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E796" w14:textId="0E4C5B47" w:rsidR="3EE9FA79" w:rsidRPr="00AB0F3D" w:rsidRDefault="004E1F26" w:rsidP="00A1140C">
      <w:pPr>
        <w:jc w:val="center"/>
        <w:rPr>
          <w:rFonts w:ascii="Montserrat" w:hAnsi="Montserrat" w:cs="Poppins"/>
          <w:b/>
          <w:bCs/>
          <w:sz w:val="24"/>
          <w:szCs w:val="24"/>
        </w:rPr>
      </w:pPr>
      <w:r w:rsidRPr="00AB0F3D">
        <w:rPr>
          <w:rFonts w:ascii="Montserrat" w:hAnsi="Montserrat" w:cs="Poppins"/>
          <w:b/>
          <w:bCs/>
          <w:sz w:val="24"/>
          <w:szCs w:val="24"/>
        </w:rPr>
        <w:t>INOVA SENAI 2023 – SÃO PAULO</w:t>
      </w:r>
    </w:p>
    <w:p w14:paraId="56842809" w14:textId="46CB7CE1" w:rsidR="00E035F0" w:rsidRPr="00A1140C" w:rsidRDefault="004E1F26" w:rsidP="00A1140C">
      <w:pPr>
        <w:jc w:val="center"/>
        <w:rPr>
          <w:rFonts w:ascii="Montserrat" w:hAnsi="Montserrat" w:cs="Poppins"/>
          <w:b/>
          <w:bCs/>
          <w:sz w:val="28"/>
          <w:szCs w:val="28"/>
        </w:rPr>
      </w:pPr>
      <w:r w:rsidRPr="00AB0F3D">
        <w:rPr>
          <w:rFonts w:ascii="Montserrat" w:hAnsi="Montserrat" w:cs="Poppins"/>
          <w:b/>
          <w:bCs/>
          <w:sz w:val="24"/>
          <w:szCs w:val="24"/>
        </w:rPr>
        <w:t>Informações Complementares</w:t>
      </w:r>
    </w:p>
    <w:p w14:paraId="59E3C0AE" w14:textId="77777777" w:rsidR="004E1F26" w:rsidRPr="004608C3" w:rsidRDefault="004E1F26" w:rsidP="002A4A75">
      <w:pPr>
        <w:pStyle w:val="NormalWeb"/>
        <w:shd w:val="clear" w:color="auto" w:fill="FFFFFF"/>
        <w:spacing w:before="0" w:beforeAutospacing="0" w:after="0" w:afterAutospacing="0" w:line="360" w:lineRule="auto"/>
        <w:jc w:val="both"/>
        <w:rPr>
          <w:rStyle w:val="Forte"/>
          <w:rFonts w:ascii="Montserrat" w:hAnsi="Montserrat" w:cs="Poppins"/>
          <w:b w:val="0"/>
          <w:bCs w:val="0"/>
          <w:color w:val="000000"/>
          <w:sz w:val="20"/>
          <w:szCs w:val="20"/>
        </w:rPr>
      </w:pPr>
    </w:p>
    <w:p w14:paraId="032A6CCD" w14:textId="77777777" w:rsidR="004608C3" w:rsidRPr="004608C3" w:rsidRDefault="004608C3" w:rsidP="002A4A75">
      <w:pPr>
        <w:spacing w:line="360" w:lineRule="auto"/>
        <w:rPr>
          <w:rFonts w:ascii="Montserrat" w:hAnsi="Montserrat" w:cs="Arial"/>
          <w:b/>
        </w:rPr>
      </w:pPr>
      <w:r w:rsidRPr="004608C3">
        <w:rPr>
          <w:rFonts w:ascii="Montserrat" w:hAnsi="Montserrat" w:cs="Arial"/>
          <w:b/>
        </w:rPr>
        <w:t xml:space="preserve">Projeto: </w:t>
      </w: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cs="Arial"/>
          <w:noProof/>
        </w:rPr>
        <w:t> </w:t>
      </w:r>
      <w:r w:rsidRPr="004608C3">
        <w:rPr>
          <w:rFonts w:ascii="Montserrat" w:hAnsi="Montserrat" w:cs="Arial"/>
          <w:noProof/>
        </w:rPr>
        <w:t> </w:t>
      </w:r>
      <w:r w:rsidRPr="004608C3">
        <w:rPr>
          <w:rFonts w:ascii="Montserrat" w:hAnsi="Montserrat" w:cs="Arial"/>
          <w:noProof/>
        </w:rPr>
        <w:t> </w:t>
      </w:r>
      <w:r w:rsidRPr="004608C3">
        <w:rPr>
          <w:rFonts w:ascii="Montserrat" w:hAnsi="Montserrat" w:cs="Arial"/>
          <w:noProof/>
        </w:rPr>
        <w:t> </w:t>
      </w:r>
      <w:r w:rsidRPr="004608C3">
        <w:rPr>
          <w:rFonts w:ascii="Montserrat" w:hAnsi="Montserrat" w:cs="Arial"/>
          <w:noProof/>
        </w:rPr>
        <w:t> </w:t>
      </w:r>
      <w:r w:rsidRPr="004608C3">
        <w:rPr>
          <w:rFonts w:ascii="Montserrat" w:hAnsi="Montserrat" w:cs="Arial"/>
        </w:rPr>
        <w:fldChar w:fldCharType="end"/>
      </w:r>
    </w:p>
    <w:p w14:paraId="0D9C936C" w14:textId="2B9269ED" w:rsidR="004608C3" w:rsidRPr="004608C3" w:rsidRDefault="004608C3" w:rsidP="002A4A75">
      <w:pPr>
        <w:spacing w:line="360" w:lineRule="auto"/>
        <w:rPr>
          <w:rFonts w:ascii="Montserrat" w:hAnsi="Montserrat" w:cs="Arial"/>
          <w:b/>
        </w:rPr>
      </w:pPr>
      <w:r w:rsidRPr="004608C3">
        <w:rPr>
          <w:rFonts w:ascii="Montserrat" w:hAnsi="Montserrat" w:cs="Arial"/>
          <w:b/>
        </w:rPr>
        <w:t xml:space="preserve">Unidade: </w:t>
      </w: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007159F2">
        <w:rPr>
          <w:rFonts w:ascii="Montserrat" w:hAnsi="Montserrat" w:cs="Arial"/>
        </w:rPr>
        <w:t> </w:t>
      </w:r>
      <w:r w:rsidR="007159F2">
        <w:rPr>
          <w:rFonts w:ascii="Montserrat" w:hAnsi="Montserrat" w:cs="Arial"/>
        </w:rPr>
        <w:t> </w:t>
      </w:r>
      <w:r w:rsidR="007159F2">
        <w:rPr>
          <w:rFonts w:ascii="Montserrat" w:hAnsi="Montserrat" w:cs="Arial"/>
        </w:rPr>
        <w:t> </w:t>
      </w:r>
      <w:r w:rsidR="007159F2">
        <w:rPr>
          <w:rFonts w:ascii="Montserrat" w:hAnsi="Montserrat" w:cs="Arial"/>
        </w:rPr>
        <w:t> </w:t>
      </w:r>
      <w:r w:rsidR="007159F2">
        <w:rPr>
          <w:rFonts w:ascii="Montserrat" w:hAnsi="Montserrat" w:cs="Arial"/>
        </w:rPr>
        <w:t> </w:t>
      </w:r>
      <w:r w:rsidRPr="004608C3">
        <w:rPr>
          <w:rFonts w:ascii="Montserrat" w:hAnsi="Montserrat" w:cs="Arial"/>
        </w:rPr>
        <w:fldChar w:fldCharType="end"/>
      </w:r>
    </w:p>
    <w:p w14:paraId="4AD04A63" w14:textId="77777777" w:rsidR="004608C3" w:rsidRPr="004608C3" w:rsidRDefault="004608C3" w:rsidP="002A4A75">
      <w:pPr>
        <w:spacing w:line="360" w:lineRule="auto"/>
        <w:rPr>
          <w:rFonts w:ascii="Montserrat" w:hAnsi="Montserrat" w:cs="Arial"/>
        </w:rPr>
      </w:pPr>
    </w:p>
    <w:p w14:paraId="33C292A1" w14:textId="77777777" w:rsidR="004608C3" w:rsidRPr="004608C3" w:rsidRDefault="004608C3" w:rsidP="002A4A75">
      <w:pPr>
        <w:spacing w:line="360" w:lineRule="auto"/>
        <w:rPr>
          <w:rFonts w:ascii="Montserrat" w:hAnsi="Montserrat" w:cstheme="minorHAnsi"/>
          <w:b/>
        </w:rPr>
      </w:pPr>
      <w:r w:rsidRPr="004608C3">
        <w:rPr>
          <w:rFonts w:ascii="Montserrat" w:hAnsi="Montserrat" w:cstheme="minorHAnsi"/>
          <w:b/>
        </w:rPr>
        <w:t>Qual o tipo de Inovação é proposto pela sua equipe?</w:t>
      </w:r>
    </w:p>
    <w:p w14:paraId="4A7FFC16" w14:textId="77777777" w:rsidR="004608C3" w:rsidRPr="004608C3" w:rsidRDefault="004608C3" w:rsidP="002A4A75">
      <w:pPr>
        <w:spacing w:line="360" w:lineRule="auto"/>
        <w:rPr>
          <w:rFonts w:ascii="Montserrat" w:hAnsi="Montserrat" w:cstheme="minorHAnsi"/>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cs="Arial"/>
          <w:noProof/>
        </w:rPr>
        <w:t> </w:t>
      </w:r>
      <w:r w:rsidRPr="004608C3">
        <w:rPr>
          <w:rFonts w:ascii="Montserrat" w:hAnsi="Montserrat" w:cs="Arial"/>
          <w:noProof/>
        </w:rPr>
        <w:t> </w:t>
      </w:r>
      <w:r w:rsidRPr="004608C3">
        <w:rPr>
          <w:rFonts w:ascii="Montserrat" w:hAnsi="Montserrat" w:cs="Arial"/>
        </w:rPr>
        <w:fldChar w:fldCharType="end"/>
      </w:r>
      <w:r w:rsidRPr="004608C3">
        <w:rPr>
          <w:rFonts w:ascii="Montserrat" w:hAnsi="Montserrat" w:cs="Arial"/>
        </w:rPr>
        <w:t xml:space="preserve"> </w:t>
      </w:r>
      <w:r w:rsidRPr="004608C3">
        <w:rPr>
          <w:rFonts w:ascii="Montserrat" w:hAnsi="Montserrat" w:cstheme="minorHAnsi"/>
        </w:rPr>
        <w:t>Inovação no Modelo de Negócios</w:t>
      </w:r>
      <w:r w:rsidRPr="004608C3">
        <w:rPr>
          <w:rStyle w:val="Refdenotaderodap"/>
          <w:rFonts w:ascii="Montserrat" w:hAnsi="Montserrat" w:cstheme="minorHAnsi"/>
        </w:rPr>
        <w:footnoteReference w:id="1"/>
      </w:r>
      <w:r w:rsidRPr="004608C3">
        <w:rPr>
          <w:rFonts w:ascii="Montserrat" w:hAnsi="Montserrat" w:cstheme="minorHAnsi"/>
        </w:rPr>
        <w:t xml:space="preserve"> - Responda o item 1</w:t>
      </w:r>
    </w:p>
    <w:p w14:paraId="2AF6AA6A" w14:textId="77777777" w:rsidR="004608C3" w:rsidRPr="004608C3" w:rsidRDefault="004608C3" w:rsidP="002A4A75">
      <w:pPr>
        <w:spacing w:line="360" w:lineRule="auto"/>
        <w:rPr>
          <w:rFonts w:ascii="Montserrat" w:hAnsi="Montserrat" w:cstheme="minorHAnsi"/>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cs="Arial"/>
          <w:noProof/>
        </w:rPr>
        <w:t> </w:t>
      </w:r>
      <w:r w:rsidRPr="004608C3">
        <w:rPr>
          <w:rFonts w:ascii="Montserrat" w:hAnsi="Montserrat" w:cs="Arial"/>
          <w:noProof/>
        </w:rPr>
        <w:t> </w:t>
      </w:r>
      <w:r w:rsidRPr="004608C3">
        <w:rPr>
          <w:rFonts w:ascii="Montserrat" w:hAnsi="Montserrat" w:cs="Arial"/>
        </w:rPr>
        <w:fldChar w:fldCharType="end"/>
      </w:r>
      <w:r w:rsidRPr="004608C3">
        <w:rPr>
          <w:rFonts w:ascii="Montserrat" w:hAnsi="Montserrat" w:cs="Arial"/>
        </w:rPr>
        <w:t xml:space="preserve"> </w:t>
      </w:r>
      <w:r w:rsidRPr="004608C3">
        <w:rPr>
          <w:rFonts w:ascii="Montserrat" w:hAnsi="Montserrat" w:cstheme="minorHAnsi"/>
        </w:rPr>
        <w:t>Inovação Tecnológica</w:t>
      </w:r>
      <w:r w:rsidRPr="004608C3">
        <w:rPr>
          <w:rStyle w:val="Refdenotaderodap"/>
          <w:rFonts w:ascii="Montserrat" w:hAnsi="Montserrat" w:cstheme="minorHAnsi"/>
        </w:rPr>
        <w:footnoteReference w:id="2"/>
      </w:r>
      <w:r w:rsidRPr="004608C3">
        <w:rPr>
          <w:rFonts w:ascii="Montserrat" w:hAnsi="Montserrat" w:cstheme="minorHAnsi"/>
        </w:rPr>
        <w:t xml:space="preserve"> - Responda o item 2</w:t>
      </w:r>
    </w:p>
    <w:p w14:paraId="53F476DA" w14:textId="77777777" w:rsidR="004608C3" w:rsidRPr="004608C3" w:rsidRDefault="004608C3" w:rsidP="002A4A75">
      <w:pPr>
        <w:spacing w:line="360" w:lineRule="auto"/>
        <w:rPr>
          <w:rFonts w:ascii="Montserrat" w:hAnsi="Montserrat" w:cstheme="minorHAnsi"/>
        </w:rPr>
      </w:pPr>
    </w:p>
    <w:p w14:paraId="64807AEF" w14:textId="77777777" w:rsidR="004608C3" w:rsidRPr="004608C3" w:rsidRDefault="004608C3" w:rsidP="005A080D">
      <w:pPr>
        <w:spacing w:line="360" w:lineRule="auto"/>
        <w:jc w:val="both"/>
        <w:rPr>
          <w:rFonts w:ascii="Montserrat" w:hAnsi="Montserrat" w:cstheme="minorHAnsi"/>
        </w:rPr>
      </w:pPr>
      <w:r w:rsidRPr="004608C3">
        <w:rPr>
          <w:rFonts w:ascii="Montserrat" w:hAnsi="Montserrat" w:cstheme="minorHAnsi"/>
          <w:b/>
        </w:rPr>
        <w:t>1. Inovação no Modelo de Negócios:</w:t>
      </w:r>
      <w:r w:rsidRPr="004608C3">
        <w:rPr>
          <w:rFonts w:ascii="Montserrat" w:hAnsi="Montserrat" w:cstheme="minorHAnsi"/>
        </w:rPr>
        <w:t xml:space="preserve"> responder as questões abaixo com, no máximo, um parágrafo.</w:t>
      </w:r>
    </w:p>
    <w:p w14:paraId="2FF918B0" w14:textId="77777777" w:rsidR="004608C3" w:rsidRPr="004608C3" w:rsidRDefault="004608C3" w:rsidP="005A080D">
      <w:pPr>
        <w:spacing w:line="360" w:lineRule="auto"/>
        <w:jc w:val="both"/>
        <w:rPr>
          <w:rFonts w:ascii="Montserrat" w:hAnsi="Montserrat" w:cstheme="minorHAnsi"/>
        </w:rPr>
      </w:pPr>
      <w:r w:rsidRPr="004608C3">
        <w:rPr>
          <w:rFonts w:ascii="Montserrat" w:hAnsi="Montserrat" w:cstheme="minorHAnsi"/>
        </w:rPr>
        <w:t xml:space="preserve">Resuma a solução proposta. </w:t>
      </w:r>
    </w:p>
    <w:p w14:paraId="0234E711" w14:textId="77777777" w:rsidR="004608C3" w:rsidRDefault="004608C3" w:rsidP="005A080D">
      <w:pPr>
        <w:spacing w:line="360" w:lineRule="auto"/>
        <w:jc w:val="both"/>
        <w:rPr>
          <w:rFonts w:ascii="Montserrat" w:hAnsi="Montserrat" w:cs="Arial"/>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cs="Arial"/>
        </w:rPr>
        <w:fldChar w:fldCharType="end"/>
      </w:r>
    </w:p>
    <w:p w14:paraId="529A79FF" w14:textId="77777777" w:rsidR="009B252E" w:rsidRPr="004608C3" w:rsidRDefault="009B252E" w:rsidP="007F7058">
      <w:pPr>
        <w:jc w:val="both"/>
        <w:rPr>
          <w:rFonts w:ascii="Montserrat" w:hAnsi="Montserrat" w:cstheme="minorHAnsi"/>
        </w:rPr>
      </w:pPr>
    </w:p>
    <w:p w14:paraId="42912375" w14:textId="77777777" w:rsidR="004608C3" w:rsidRPr="004608C3" w:rsidRDefault="004608C3" w:rsidP="005A080D">
      <w:pPr>
        <w:spacing w:line="360" w:lineRule="auto"/>
        <w:jc w:val="both"/>
        <w:rPr>
          <w:rFonts w:ascii="Montserrat" w:hAnsi="Montserrat" w:cstheme="minorHAnsi"/>
        </w:rPr>
      </w:pPr>
      <w:r w:rsidRPr="004608C3">
        <w:rPr>
          <w:rFonts w:ascii="Montserrat" w:hAnsi="Montserrat" w:cstheme="minorHAnsi"/>
        </w:rPr>
        <w:t>Qual problema (dor) sua solução resolve?</w:t>
      </w:r>
    </w:p>
    <w:p w14:paraId="550A26C2" w14:textId="77777777" w:rsidR="004608C3" w:rsidRDefault="004608C3" w:rsidP="005A080D">
      <w:pPr>
        <w:spacing w:line="360" w:lineRule="auto"/>
        <w:jc w:val="both"/>
        <w:rPr>
          <w:rFonts w:ascii="Montserrat" w:hAnsi="Montserrat" w:cs="Arial"/>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cs="Arial"/>
        </w:rPr>
        <w:fldChar w:fldCharType="end"/>
      </w:r>
    </w:p>
    <w:p w14:paraId="3E0BD21B" w14:textId="77777777" w:rsidR="009B252E" w:rsidRPr="004608C3" w:rsidRDefault="009B252E" w:rsidP="007F7058">
      <w:pPr>
        <w:jc w:val="both"/>
        <w:rPr>
          <w:rFonts w:ascii="Montserrat" w:hAnsi="Montserrat" w:cstheme="minorHAnsi"/>
        </w:rPr>
      </w:pPr>
    </w:p>
    <w:p w14:paraId="017DB680" w14:textId="77777777" w:rsidR="004608C3" w:rsidRPr="004608C3" w:rsidRDefault="004608C3" w:rsidP="005A080D">
      <w:pPr>
        <w:spacing w:line="360" w:lineRule="auto"/>
        <w:jc w:val="both"/>
        <w:rPr>
          <w:rFonts w:ascii="Montserrat" w:hAnsi="Montserrat" w:cstheme="minorHAnsi"/>
        </w:rPr>
      </w:pPr>
      <w:r w:rsidRPr="004608C3">
        <w:rPr>
          <w:rFonts w:ascii="Montserrat" w:hAnsi="Montserrat" w:cstheme="minorHAnsi"/>
        </w:rPr>
        <w:t>Como o problema (dor) é resolvido atualmente?</w:t>
      </w:r>
    </w:p>
    <w:p w14:paraId="4ECEEDB1" w14:textId="77777777" w:rsidR="004608C3" w:rsidRDefault="004608C3" w:rsidP="005A080D">
      <w:pPr>
        <w:spacing w:line="360" w:lineRule="auto"/>
        <w:jc w:val="both"/>
        <w:rPr>
          <w:rFonts w:ascii="Montserrat" w:hAnsi="Montserrat" w:cs="Arial"/>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cs="Arial"/>
        </w:rPr>
        <w:fldChar w:fldCharType="end"/>
      </w:r>
    </w:p>
    <w:p w14:paraId="11006BD6" w14:textId="77777777" w:rsidR="009B252E" w:rsidRPr="004608C3" w:rsidRDefault="009B252E" w:rsidP="007F7058">
      <w:pPr>
        <w:jc w:val="both"/>
        <w:rPr>
          <w:rFonts w:ascii="Montserrat" w:hAnsi="Montserrat" w:cstheme="minorHAnsi"/>
        </w:rPr>
      </w:pPr>
    </w:p>
    <w:p w14:paraId="73818B0C" w14:textId="0280C4E8" w:rsidR="004608C3" w:rsidRPr="004608C3" w:rsidRDefault="004608C3" w:rsidP="005A080D">
      <w:pPr>
        <w:spacing w:line="360" w:lineRule="auto"/>
        <w:jc w:val="both"/>
        <w:rPr>
          <w:rFonts w:ascii="Montserrat" w:hAnsi="Montserrat" w:cstheme="minorHAnsi"/>
        </w:rPr>
      </w:pPr>
      <w:r w:rsidRPr="004608C3">
        <w:rPr>
          <w:rFonts w:ascii="Montserrat" w:hAnsi="Montserrat" w:cstheme="minorHAnsi"/>
        </w:rPr>
        <w:t>Quem são seus concorrentes diretos e indiretos</w:t>
      </w:r>
      <w:r w:rsidR="00F67DC4">
        <w:rPr>
          <w:rFonts w:ascii="Montserrat" w:hAnsi="Montserrat" w:cstheme="minorHAnsi"/>
        </w:rPr>
        <w:t>?</w:t>
      </w:r>
    </w:p>
    <w:p w14:paraId="4BC0384E" w14:textId="77777777" w:rsidR="004608C3" w:rsidRDefault="004608C3" w:rsidP="005A080D">
      <w:pPr>
        <w:spacing w:line="360" w:lineRule="auto"/>
        <w:jc w:val="both"/>
        <w:rPr>
          <w:rFonts w:ascii="Montserrat" w:hAnsi="Montserrat" w:cs="Arial"/>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cs="Arial"/>
        </w:rPr>
        <w:fldChar w:fldCharType="end"/>
      </w:r>
    </w:p>
    <w:p w14:paraId="1B153F19" w14:textId="77777777" w:rsidR="009B252E" w:rsidRDefault="009B252E" w:rsidP="007F7058">
      <w:pPr>
        <w:jc w:val="both"/>
        <w:rPr>
          <w:rFonts w:ascii="Montserrat" w:hAnsi="Montserrat" w:cstheme="minorHAnsi"/>
        </w:rPr>
      </w:pPr>
    </w:p>
    <w:p w14:paraId="5F5D8A45" w14:textId="39249105" w:rsidR="007F7058" w:rsidRPr="004608C3" w:rsidRDefault="007F7058" w:rsidP="007F7058">
      <w:pPr>
        <w:spacing w:line="360" w:lineRule="auto"/>
        <w:jc w:val="both"/>
        <w:rPr>
          <w:rFonts w:ascii="Montserrat" w:hAnsi="Montserrat" w:cstheme="minorHAnsi"/>
        </w:rPr>
      </w:pPr>
      <w:r>
        <w:rPr>
          <w:rFonts w:ascii="Montserrat" w:hAnsi="Montserrat" w:cstheme="minorHAnsi"/>
        </w:rPr>
        <w:t>Informações complementares</w:t>
      </w:r>
      <w:r>
        <w:rPr>
          <w:rFonts w:ascii="Montserrat" w:hAnsi="Montserrat" w:cstheme="minorHAnsi"/>
        </w:rPr>
        <w:t>?</w:t>
      </w:r>
    </w:p>
    <w:p w14:paraId="228E5215" w14:textId="77777777" w:rsidR="007F7058" w:rsidRDefault="007F7058" w:rsidP="007F7058">
      <w:pPr>
        <w:spacing w:line="360" w:lineRule="auto"/>
        <w:jc w:val="both"/>
        <w:rPr>
          <w:rFonts w:ascii="Montserrat" w:hAnsi="Montserrat" w:cs="Arial"/>
        </w:rPr>
      </w:pPr>
      <w:r w:rsidRPr="004608C3">
        <w:rPr>
          <w:rFonts w:ascii="Montserrat" w:hAnsi="Montserrat" w:cs="Arial"/>
        </w:rPr>
        <w:fldChar w:fldCharType="begin">
          <w:ffData>
            <w:name w:val="Texto1"/>
            <w:enabled/>
            <w:calcOnExit w:val="0"/>
            <w:textInput/>
          </w:ffData>
        </w:fldChar>
      </w:r>
      <w:r w:rsidRPr="004608C3">
        <w:rPr>
          <w:rFonts w:ascii="Montserrat" w:hAnsi="Montserrat" w:cs="Arial"/>
        </w:rPr>
        <w:instrText xml:space="preserve"> FORMTEXT </w:instrText>
      </w:r>
      <w:r w:rsidRPr="004608C3">
        <w:rPr>
          <w:rFonts w:ascii="Montserrat" w:hAnsi="Montserrat" w:cs="Arial"/>
        </w:rPr>
      </w:r>
      <w:r w:rsidRPr="004608C3">
        <w:rPr>
          <w:rFonts w:ascii="Montserrat" w:hAnsi="Montserrat" w:cs="Arial"/>
        </w:rPr>
        <w:fldChar w:fldCharType="separate"/>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noProof/>
        </w:rPr>
        <w:t> </w:t>
      </w:r>
      <w:r w:rsidRPr="004608C3">
        <w:rPr>
          <w:rFonts w:ascii="Montserrat" w:hAnsi="Montserrat" w:cs="Arial"/>
        </w:rPr>
        <w:fldChar w:fldCharType="end"/>
      </w:r>
    </w:p>
    <w:p w14:paraId="6FD959D5" w14:textId="77777777" w:rsidR="004608C3" w:rsidRDefault="004608C3" w:rsidP="005A080D">
      <w:pPr>
        <w:spacing w:line="360" w:lineRule="auto"/>
        <w:jc w:val="both"/>
        <w:rPr>
          <w:rFonts w:ascii="Montserrat" w:hAnsi="Montserrat" w:cstheme="minorHAnsi"/>
        </w:rPr>
      </w:pPr>
    </w:p>
    <w:p w14:paraId="26F722F2" w14:textId="77777777" w:rsidR="007F7058" w:rsidRDefault="007F7058" w:rsidP="005A080D">
      <w:pPr>
        <w:spacing w:line="360" w:lineRule="auto"/>
        <w:jc w:val="both"/>
        <w:rPr>
          <w:rFonts w:asciiTheme="minorHAnsi" w:hAnsiTheme="minorHAnsi" w:cstheme="minorHAnsi"/>
          <w:b/>
          <w:sz w:val="22"/>
          <w:szCs w:val="22"/>
        </w:rPr>
      </w:pPr>
    </w:p>
    <w:p w14:paraId="00582D1B" w14:textId="40824D33" w:rsidR="004608C3" w:rsidRPr="005A080D" w:rsidRDefault="004608C3" w:rsidP="005A080D">
      <w:pPr>
        <w:spacing w:line="360" w:lineRule="auto"/>
        <w:jc w:val="both"/>
        <w:rPr>
          <w:rFonts w:ascii="Montserrat" w:hAnsi="Montserrat" w:cstheme="minorHAnsi"/>
        </w:rPr>
      </w:pPr>
      <w:r w:rsidRPr="005A080D">
        <w:rPr>
          <w:rFonts w:ascii="Montserrat" w:hAnsi="Montserrat" w:cstheme="minorHAnsi"/>
          <w:b/>
        </w:rPr>
        <w:t>2. Inovação Tecnológica:</w:t>
      </w:r>
      <w:r w:rsidRPr="005A080D">
        <w:rPr>
          <w:rFonts w:ascii="Montserrat" w:hAnsi="Montserrat" w:cstheme="minorHAnsi"/>
        </w:rPr>
        <w:t xml:space="preserve"> responder as questões de acordo com</w:t>
      </w:r>
      <w:r w:rsidR="00486100">
        <w:rPr>
          <w:rFonts w:ascii="Montserrat" w:hAnsi="Montserrat" w:cstheme="minorHAnsi"/>
        </w:rPr>
        <w:t xml:space="preserve"> </w:t>
      </w:r>
      <w:r w:rsidRPr="005A080D">
        <w:rPr>
          <w:rFonts w:ascii="Montserrat" w:hAnsi="Montserrat" w:cstheme="minorHAnsi"/>
        </w:rPr>
        <w:t>as orientações abaixo.</w:t>
      </w:r>
    </w:p>
    <w:p w14:paraId="51C70780" w14:textId="77777777" w:rsidR="004608C3" w:rsidRPr="005A080D" w:rsidRDefault="004608C3" w:rsidP="005A080D">
      <w:pPr>
        <w:spacing w:afterLines="60" w:after="144" w:line="360" w:lineRule="auto"/>
        <w:jc w:val="both"/>
        <w:rPr>
          <w:rFonts w:ascii="Montserrat" w:hAnsi="Montserrat" w:cs="Arial"/>
        </w:rPr>
      </w:pPr>
      <w:r w:rsidRPr="005A080D">
        <w:rPr>
          <w:rFonts w:ascii="Montserrat" w:hAnsi="Montserrat" w:cs="Arial"/>
        </w:rPr>
        <w:t xml:space="preserve">Escreva abaixo as palavras-chave utilizadas em sua busca de anterioridade, utilizando apenas termos que possam identificar pontualmente a tecnologia pesquisada a fim de verificar a existência de similares no mercado, no banco de patentes e/ou na bibliografia. </w:t>
      </w:r>
    </w:p>
    <w:p w14:paraId="5B779729" w14:textId="77777777" w:rsidR="004608C3" w:rsidRPr="005A080D" w:rsidRDefault="004608C3" w:rsidP="005A080D">
      <w:pPr>
        <w:spacing w:afterLines="60" w:after="144" w:line="360" w:lineRule="auto"/>
        <w:jc w:val="both"/>
        <w:rPr>
          <w:rFonts w:ascii="Montserrat" w:hAnsi="Montserrat" w:cs="Arial"/>
        </w:rPr>
      </w:pPr>
      <w:r w:rsidRPr="005A080D">
        <w:rPr>
          <w:rFonts w:ascii="Montserrat" w:hAnsi="Montserrat" w:cs="Arial"/>
        </w:rPr>
        <w:t xml:space="preserve">Palavras – Chave: </w:t>
      </w:r>
      <w:r w:rsidRPr="005A080D">
        <w:rPr>
          <w:rFonts w:ascii="Montserrat" w:hAnsi="Montserrat" w:cs="Arial"/>
        </w:rPr>
        <w:fldChar w:fldCharType="begin">
          <w:ffData>
            <w:name w:val="Texto1"/>
            <w:enabled/>
            <w:calcOnExit w:val="0"/>
            <w:textInput/>
          </w:ffData>
        </w:fldChar>
      </w:r>
      <w:r w:rsidRPr="005A080D">
        <w:rPr>
          <w:rFonts w:ascii="Montserrat" w:hAnsi="Montserrat" w:cs="Arial"/>
        </w:rPr>
        <w:instrText xml:space="preserve"> FORMTEXT </w:instrText>
      </w:r>
      <w:r w:rsidRPr="005A080D">
        <w:rPr>
          <w:rFonts w:ascii="Montserrat" w:hAnsi="Montserrat" w:cs="Arial"/>
        </w:rPr>
      </w:r>
      <w:r w:rsidRPr="005A080D">
        <w:rPr>
          <w:rFonts w:ascii="Montserrat" w:hAnsi="Montserrat" w:cs="Arial"/>
        </w:rPr>
        <w:fldChar w:fldCharType="separate"/>
      </w:r>
      <w:r w:rsidRPr="005A080D">
        <w:rPr>
          <w:rFonts w:ascii="Montserrat" w:hAnsi="Montserrat" w:cs="Arial"/>
          <w:noProof/>
        </w:rPr>
        <w:t> </w:t>
      </w:r>
      <w:r w:rsidRPr="005A080D">
        <w:rPr>
          <w:rFonts w:ascii="Montserrat" w:hAnsi="Montserrat" w:cs="Arial"/>
          <w:noProof/>
        </w:rPr>
        <w:t> </w:t>
      </w:r>
      <w:r w:rsidRPr="005A080D">
        <w:rPr>
          <w:rFonts w:ascii="Montserrat" w:hAnsi="Montserrat" w:cs="Arial"/>
          <w:noProof/>
        </w:rPr>
        <w:t> </w:t>
      </w:r>
      <w:r w:rsidRPr="005A080D">
        <w:rPr>
          <w:rFonts w:ascii="Montserrat" w:hAnsi="Montserrat" w:cs="Arial"/>
          <w:noProof/>
        </w:rPr>
        <w:t> </w:t>
      </w:r>
      <w:r w:rsidRPr="005A080D">
        <w:rPr>
          <w:rFonts w:ascii="Montserrat" w:hAnsi="Montserrat" w:cs="Arial"/>
          <w:noProof/>
        </w:rPr>
        <w:t> </w:t>
      </w:r>
      <w:r w:rsidRPr="005A080D">
        <w:rPr>
          <w:rFonts w:ascii="Montserrat" w:hAnsi="Montserrat" w:cs="Arial"/>
        </w:rPr>
        <w:fldChar w:fldCharType="end"/>
      </w:r>
    </w:p>
    <w:p w14:paraId="15EEEA12" w14:textId="77777777" w:rsidR="004608C3" w:rsidRPr="005A080D" w:rsidRDefault="004608C3" w:rsidP="005A080D">
      <w:pPr>
        <w:spacing w:afterLines="60" w:after="144" w:line="360" w:lineRule="auto"/>
        <w:jc w:val="both"/>
        <w:rPr>
          <w:rFonts w:ascii="Montserrat" w:hAnsi="Montserrat" w:cs="Arial"/>
        </w:rPr>
      </w:pPr>
      <w:r w:rsidRPr="005A080D">
        <w:rPr>
          <w:rFonts w:ascii="Montserrat" w:hAnsi="Montserrat" w:cs="Arial"/>
        </w:rPr>
        <w:t>Utilizando as palavras-chave acima faça pesquisas em bancos de patentes, nos endereços abaixo, bem como em catálogos, sites de fornecedores de equipamentos, produtos, na internet, sites de busca (como, por exemplo, o Google) e na bibliografia sobre o assunto específico da invenção. As buscas em bancos de patentes podem ser feitas de diversas formas além de palavras chaves, por exemplo, pelos nomes dos inventores ou empresa fabricante que atua no mesmo segmento (titular).</w:t>
      </w:r>
    </w:p>
    <w:tbl>
      <w:tblPr>
        <w:tblW w:w="485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84"/>
        <w:gridCol w:w="3456"/>
      </w:tblGrid>
      <w:tr w:rsidR="004608C3" w:rsidRPr="00594C7E" w14:paraId="72E2A879" w14:textId="77777777" w:rsidTr="006C450B">
        <w:trPr>
          <w:tblCellSpacing w:w="15" w:type="dxa"/>
          <w:jc w:val="center"/>
        </w:trPr>
        <w:tc>
          <w:tcPr>
            <w:tcW w:w="3126" w:type="pct"/>
            <w:tcBorders>
              <w:top w:val="outset" w:sz="6" w:space="0" w:color="auto"/>
              <w:left w:val="outset" w:sz="6" w:space="0" w:color="auto"/>
              <w:bottom w:val="outset" w:sz="6" w:space="0" w:color="auto"/>
              <w:right w:val="outset" w:sz="6" w:space="0" w:color="auto"/>
            </w:tcBorders>
            <w:vAlign w:val="center"/>
          </w:tcPr>
          <w:p w14:paraId="099676C8" w14:textId="77777777" w:rsidR="004608C3" w:rsidRPr="005A080D" w:rsidRDefault="003B6E0A" w:rsidP="006C450B">
            <w:pPr>
              <w:pStyle w:val="KK"/>
              <w:spacing w:before="60" w:after="60"/>
              <w:jc w:val="left"/>
              <w:rPr>
                <w:rFonts w:ascii="Montserrat" w:hAnsi="Montserrat"/>
                <w:b/>
                <w:sz w:val="18"/>
                <w:szCs w:val="18"/>
              </w:rPr>
            </w:pPr>
            <w:hyperlink r:id="rId10" w:tgtFrame="_blank" w:history="1">
              <w:r w:rsidR="004608C3" w:rsidRPr="005A080D">
                <w:rPr>
                  <w:rFonts w:ascii="Montserrat" w:hAnsi="Montserrat"/>
                  <w:b/>
                  <w:sz w:val="18"/>
                  <w:szCs w:val="18"/>
                </w:rPr>
                <w:t>Instituto Nacional de Propriedade Industrial</w:t>
              </w:r>
            </w:hyperlink>
          </w:p>
        </w:tc>
        <w:tc>
          <w:tcPr>
            <w:tcW w:w="1826" w:type="pct"/>
            <w:tcBorders>
              <w:top w:val="outset" w:sz="6" w:space="0" w:color="auto"/>
              <w:left w:val="outset" w:sz="6" w:space="0" w:color="auto"/>
              <w:bottom w:val="outset" w:sz="6" w:space="0" w:color="auto"/>
              <w:right w:val="outset" w:sz="6" w:space="0" w:color="auto"/>
            </w:tcBorders>
            <w:vAlign w:val="center"/>
          </w:tcPr>
          <w:p w14:paraId="6C5779A5" w14:textId="77777777" w:rsidR="004608C3" w:rsidRPr="005A080D" w:rsidRDefault="003B6E0A" w:rsidP="006C450B">
            <w:pPr>
              <w:pStyle w:val="KK"/>
              <w:spacing w:before="60" w:after="60"/>
              <w:jc w:val="left"/>
              <w:rPr>
                <w:rFonts w:ascii="Montserrat" w:hAnsi="Montserrat"/>
                <w:b/>
                <w:sz w:val="18"/>
                <w:szCs w:val="18"/>
              </w:rPr>
            </w:pPr>
            <w:hyperlink r:id="rId11" w:history="1">
              <w:r w:rsidR="004608C3" w:rsidRPr="005A080D">
                <w:rPr>
                  <w:rFonts w:ascii="Montserrat" w:hAnsi="Montserrat"/>
                  <w:sz w:val="18"/>
                  <w:szCs w:val="18"/>
                </w:rPr>
                <w:t>http://www.inpi.gov.br</w:t>
              </w:r>
            </w:hyperlink>
          </w:p>
        </w:tc>
      </w:tr>
      <w:tr w:rsidR="004608C3" w:rsidRPr="00594C7E" w14:paraId="7BF66100" w14:textId="77777777" w:rsidTr="006C450B">
        <w:trPr>
          <w:tblCellSpacing w:w="15" w:type="dxa"/>
          <w:jc w:val="center"/>
        </w:trPr>
        <w:tc>
          <w:tcPr>
            <w:tcW w:w="3126" w:type="pct"/>
            <w:tcBorders>
              <w:top w:val="outset" w:sz="6" w:space="0" w:color="auto"/>
              <w:left w:val="outset" w:sz="6" w:space="0" w:color="auto"/>
              <w:bottom w:val="outset" w:sz="6" w:space="0" w:color="auto"/>
              <w:right w:val="outset" w:sz="6" w:space="0" w:color="auto"/>
            </w:tcBorders>
            <w:vAlign w:val="center"/>
          </w:tcPr>
          <w:p w14:paraId="7C661BC5" w14:textId="77777777" w:rsidR="004608C3" w:rsidRPr="005A080D" w:rsidRDefault="004608C3" w:rsidP="006C450B">
            <w:pPr>
              <w:pStyle w:val="KK"/>
              <w:spacing w:before="60" w:after="60"/>
              <w:jc w:val="left"/>
              <w:rPr>
                <w:rFonts w:ascii="Montserrat" w:hAnsi="Montserrat"/>
                <w:b/>
                <w:sz w:val="18"/>
                <w:szCs w:val="18"/>
              </w:rPr>
            </w:pPr>
            <w:r w:rsidRPr="005A080D">
              <w:rPr>
                <w:rFonts w:ascii="Montserrat" w:hAnsi="Montserrat"/>
                <w:b/>
                <w:sz w:val="18"/>
                <w:szCs w:val="18"/>
              </w:rPr>
              <w:t>Google Patents</w:t>
            </w:r>
          </w:p>
        </w:tc>
        <w:tc>
          <w:tcPr>
            <w:tcW w:w="1826" w:type="pct"/>
            <w:tcBorders>
              <w:top w:val="outset" w:sz="6" w:space="0" w:color="auto"/>
              <w:left w:val="outset" w:sz="6" w:space="0" w:color="auto"/>
              <w:bottom w:val="outset" w:sz="6" w:space="0" w:color="auto"/>
              <w:right w:val="outset" w:sz="6" w:space="0" w:color="auto"/>
            </w:tcBorders>
            <w:vAlign w:val="center"/>
          </w:tcPr>
          <w:p w14:paraId="74445178" w14:textId="77777777" w:rsidR="004608C3" w:rsidRPr="005A080D" w:rsidRDefault="004608C3" w:rsidP="006C450B">
            <w:pPr>
              <w:pStyle w:val="KK"/>
              <w:spacing w:before="60" w:after="60"/>
              <w:jc w:val="left"/>
              <w:rPr>
                <w:rFonts w:ascii="Montserrat" w:hAnsi="Montserrat"/>
                <w:sz w:val="18"/>
                <w:szCs w:val="18"/>
              </w:rPr>
            </w:pPr>
            <w:r w:rsidRPr="005A080D">
              <w:rPr>
                <w:rFonts w:ascii="Montserrat" w:hAnsi="Montserrat"/>
                <w:sz w:val="18"/>
                <w:szCs w:val="18"/>
              </w:rPr>
              <w:t>http://www.googlepatents.com</w:t>
            </w:r>
          </w:p>
        </w:tc>
      </w:tr>
      <w:tr w:rsidR="004608C3" w:rsidRPr="00594C7E" w14:paraId="4B495C42" w14:textId="77777777" w:rsidTr="006C450B">
        <w:trPr>
          <w:tblCellSpacing w:w="15" w:type="dxa"/>
          <w:jc w:val="center"/>
        </w:trPr>
        <w:tc>
          <w:tcPr>
            <w:tcW w:w="3126" w:type="pct"/>
            <w:tcBorders>
              <w:top w:val="outset" w:sz="6" w:space="0" w:color="auto"/>
              <w:left w:val="outset" w:sz="6" w:space="0" w:color="auto"/>
              <w:bottom w:val="outset" w:sz="6" w:space="0" w:color="auto"/>
              <w:right w:val="outset" w:sz="6" w:space="0" w:color="auto"/>
            </w:tcBorders>
            <w:vAlign w:val="center"/>
          </w:tcPr>
          <w:p w14:paraId="35F4394F" w14:textId="77777777" w:rsidR="004608C3" w:rsidRPr="005A080D" w:rsidRDefault="003B6E0A" w:rsidP="006C450B">
            <w:pPr>
              <w:pStyle w:val="KK"/>
              <w:spacing w:before="60" w:after="60"/>
              <w:jc w:val="left"/>
              <w:rPr>
                <w:rFonts w:ascii="Montserrat" w:hAnsi="Montserrat"/>
                <w:b/>
                <w:sz w:val="18"/>
                <w:szCs w:val="18"/>
              </w:rPr>
            </w:pPr>
            <w:hyperlink r:id="rId12" w:tgtFrame="_blank" w:history="1">
              <w:r w:rsidR="004608C3" w:rsidRPr="005A080D">
                <w:rPr>
                  <w:rFonts w:ascii="Montserrat" w:hAnsi="Montserrat"/>
                  <w:b/>
                  <w:sz w:val="18"/>
                  <w:szCs w:val="18"/>
                </w:rPr>
                <w:t>The European Patent Office</w:t>
              </w:r>
            </w:hyperlink>
          </w:p>
        </w:tc>
        <w:tc>
          <w:tcPr>
            <w:tcW w:w="1826" w:type="pct"/>
            <w:tcBorders>
              <w:top w:val="outset" w:sz="6" w:space="0" w:color="auto"/>
              <w:left w:val="outset" w:sz="6" w:space="0" w:color="auto"/>
              <w:bottom w:val="outset" w:sz="6" w:space="0" w:color="auto"/>
              <w:right w:val="outset" w:sz="6" w:space="0" w:color="auto"/>
            </w:tcBorders>
            <w:vAlign w:val="center"/>
          </w:tcPr>
          <w:p w14:paraId="75474C5C" w14:textId="77777777" w:rsidR="004608C3" w:rsidRPr="005A080D" w:rsidRDefault="003B6E0A" w:rsidP="006C450B">
            <w:pPr>
              <w:pStyle w:val="KK"/>
              <w:spacing w:before="60" w:after="60"/>
              <w:jc w:val="left"/>
              <w:rPr>
                <w:rFonts w:ascii="Montserrat" w:hAnsi="Montserrat"/>
                <w:b/>
                <w:sz w:val="18"/>
                <w:szCs w:val="18"/>
              </w:rPr>
            </w:pPr>
            <w:hyperlink r:id="rId13" w:history="1">
              <w:r w:rsidR="004608C3" w:rsidRPr="005A080D">
                <w:rPr>
                  <w:rFonts w:ascii="Montserrat" w:hAnsi="Montserrat"/>
                  <w:sz w:val="18"/>
                  <w:szCs w:val="18"/>
                </w:rPr>
                <w:t>http://ep.espacenet.com</w:t>
              </w:r>
            </w:hyperlink>
          </w:p>
        </w:tc>
      </w:tr>
      <w:tr w:rsidR="004608C3" w:rsidRPr="00594C7E" w14:paraId="292AE22A" w14:textId="77777777" w:rsidTr="006C450B">
        <w:trPr>
          <w:tblCellSpacing w:w="15" w:type="dxa"/>
          <w:jc w:val="center"/>
        </w:trPr>
        <w:tc>
          <w:tcPr>
            <w:tcW w:w="3126" w:type="pct"/>
            <w:tcBorders>
              <w:top w:val="outset" w:sz="6" w:space="0" w:color="auto"/>
              <w:left w:val="outset" w:sz="6" w:space="0" w:color="auto"/>
              <w:bottom w:val="outset" w:sz="6" w:space="0" w:color="auto"/>
              <w:right w:val="outset" w:sz="6" w:space="0" w:color="auto"/>
            </w:tcBorders>
            <w:vAlign w:val="center"/>
          </w:tcPr>
          <w:p w14:paraId="58652D1C" w14:textId="77777777" w:rsidR="004608C3" w:rsidRPr="005A080D" w:rsidRDefault="003B6E0A" w:rsidP="006C450B">
            <w:pPr>
              <w:pStyle w:val="KK"/>
              <w:spacing w:before="60" w:after="60"/>
              <w:jc w:val="left"/>
              <w:rPr>
                <w:rFonts w:ascii="Montserrat" w:hAnsi="Montserrat"/>
                <w:b/>
                <w:sz w:val="18"/>
                <w:szCs w:val="18"/>
                <w:lang w:val="en-US"/>
              </w:rPr>
            </w:pPr>
            <w:hyperlink r:id="rId14" w:tgtFrame="_blank" w:history="1">
              <w:r w:rsidR="004608C3" w:rsidRPr="005A080D">
                <w:rPr>
                  <w:rFonts w:ascii="Montserrat" w:hAnsi="Montserrat"/>
                  <w:b/>
                  <w:sz w:val="18"/>
                  <w:szCs w:val="18"/>
                  <w:lang w:val="en-US"/>
                </w:rPr>
                <w:t>US Patent and Trademark Office</w:t>
              </w:r>
            </w:hyperlink>
            <w:r w:rsidR="004608C3" w:rsidRPr="005A080D">
              <w:rPr>
                <w:rFonts w:ascii="Montserrat" w:hAnsi="Montserrat"/>
                <w:b/>
                <w:sz w:val="18"/>
                <w:szCs w:val="18"/>
                <w:lang w:val="en-US"/>
              </w:rPr>
              <w:t xml:space="preserve"> </w:t>
            </w:r>
          </w:p>
        </w:tc>
        <w:tc>
          <w:tcPr>
            <w:tcW w:w="1826" w:type="pct"/>
            <w:tcBorders>
              <w:top w:val="outset" w:sz="6" w:space="0" w:color="auto"/>
              <w:left w:val="outset" w:sz="6" w:space="0" w:color="auto"/>
              <w:bottom w:val="outset" w:sz="6" w:space="0" w:color="auto"/>
              <w:right w:val="outset" w:sz="6" w:space="0" w:color="auto"/>
            </w:tcBorders>
            <w:vAlign w:val="center"/>
          </w:tcPr>
          <w:p w14:paraId="3C8082E8" w14:textId="77777777" w:rsidR="004608C3" w:rsidRPr="005A080D" w:rsidRDefault="003B6E0A" w:rsidP="006C450B">
            <w:pPr>
              <w:pStyle w:val="KK"/>
              <w:spacing w:before="60" w:after="60"/>
              <w:jc w:val="left"/>
              <w:rPr>
                <w:rFonts w:ascii="Montserrat" w:hAnsi="Montserrat"/>
                <w:b/>
                <w:sz w:val="18"/>
                <w:szCs w:val="18"/>
              </w:rPr>
            </w:pPr>
            <w:hyperlink r:id="rId15" w:history="1">
              <w:r w:rsidR="004608C3" w:rsidRPr="005A080D">
                <w:rPr>
                  <w:rFonts w:ascii="Montserrat" w:hAnsi="Montserrat"/>
                  <w:sz w:val="18"/>
                  <w:szCs w:val="18"/>
                </w:rPr>
                <w:t>http://www.uspto.gov</w:t>
              </w:r>
            </w:hyperlink>
          </w:p>
        </w:tc>
      </w:tr>
    </w:tbl>
    <w:p w14:paraId="6D331D9A" w14:textId="77777777" w:rsidR="004608C3" w:rsidRPr="005A080D" w:rsidRDefault="004608C3" w:rsidP="005A080D">
      <w:pPr>
        <w:keepNext/>
        <w:spacing w:line="360" w:lineRule="auto"/>
        <w:rPr>
          <w:rFonts w:ascii="Montserrat" w:hAnsi="Montserrat" w:cs="Arial"/>
          <w:b/>
        </w:rPr>
      </w:pPr>
    </w:p>
    <w:p w14:paraId="5D038D90" w14:textId="77777777" w:rsidR="004608C3" w:rsidRPr="005A080D" w:rsidRDefault="004608C3" w:rsidP="005A080D">
      <w:pPr>
        <w:keepNext/>
        <w:spacing w:line="360" w:lineRule="auto"/>
        <w:rPr>
          <w:rFonts w:ascii="Montserrat" w:hAnsi="Montserrat" w:cs="Arial"/>
        </w:rPr>
      </w:pPr>
      <w:r w:rsidRPr="005A080D">
        <w:rPr>
          <w:rFonts w:ascii="Montserrat" w:hAnsi="Montserrat" w:cs="Arial"/>
          <w:b/>
        </w:rPr>
        <w:t>Resultado da busca</w:t>
      </w:r>
      <w:r w:rsidRPr="005A080D">
        <w:rPr>
          <w:rFonts w:ascii="Montserrat" w:hAnsi="Montserrat" w:cs="Arial"/>
        </w:rPr>
        <w:t>: Segundo pesquisa realizada, foram encontradas anterioridades?</w:t>
      </w:r>
    </w:p>
    <w:p w14:paraId="6C5AA773" w14:textId="77777777" w:rsidR="004608C3" w:rsidRPr="005A080D" w:rsidRDefault="004608C3" w:rsidP="005A080D">
      <w:pPr>
        <w:keepNext/>
        <w:spacing w:line="360" w:lineRule="auto"/>
        <w:rPr>
          <w:rFonts w:ascii="Montserrat" w:hAnsi="Montserrat" w:cs="Arial"/>
        </w:rPr>
      </w:pPr>
      <w:r w:rsidRPr="005A080D">
        <w:rPr>
          <w:rFonts w:ascii="Montserrat" w:hAnsi="Montserrat" w:cs="Arial"/>
        </w:rPr>
        <w:t>(</w:t>
      </w:r>
      <w:r w:rsidRPr="005A080D">
        <w:rPr>
          <w:rFonts w:ascii="Montserrat" w:hAnsi="Montserrat" w:cs="Arial"/>
        </w:rPr>
        <w:fldChar w:fldCharType="begin">
          <w:ffData>
            <w:name w:val="Texto1"/>
            <w:enabled/>
            <w:calcOnExit w:val="0"/>
            <w:textInput/>
          </w:ffData>
        </w:fldChar>
      </w:r>
      <w:r w:rsidRPr="005A080D">
        <w:rPr>
          <w:rFonts w:ascii="Montserrat" w:hAnsi="Montserrat" w:cs="Arial"/>
        </w:rPr>
        <w:instrText xml:space="preserve"> FORMTEXT </w:instrText>
      </w:r>
      <w:r w:rsidRPr="005A080D">
        <w:rPr>
          <w:rFonts w:ascii="Montserrat" w:hAnsi="Montserrat" w:cs="Arial"/>
        </w:rPr>
      </w:r>
      <w:r w:rsidRPr="005A080D">
        <w:rPr>
          <w:rFonts w:ascii="Montserrat" w:hAnsi="Montserrat" w:cs="Arial"/>
        </w:rPr>
        <w:fldChar w:fldCharType="separate"/>
      </w:r>
      <w:r w:rsidRPr="005A080D">
        <w:rPr>
          <w:rFonts w:ascii="Montserrat" w:hAnsi="Montserrat" w:cs="Arial"/>
          <w:noProof/>
        </w:rPr>
        <w:t> </w:t>
      </w:r>
      <w:r w:rsidRPr="005A080D">
        <w:rPr>
          <w:rFonts w:ascii="Montserrat" w:hAnsi="Montserrat" w:cs="Arial"/>
          <w:noProof/>
        </w:rPr>
        <w:t> </w:t>
      </w:r>
      <w:r w:rsidRPr="005A080D">
        <w:rPr>
          <w:rFonts w:ascii="Montserrat" w:hAnsi="Montserrat" w:cs="Arial"/>
        </w:rPr>
        <w:fldChar w:fldCharType="end"/>
      </w:r>
      <w:r w:rsidRPr="005A080D">
        <w:rPr>
          <w:rFonts w:ascii="Montserrat" w:hAnsi="Montserrat" w:cs="Arial"/>
        </w:rPr>
        <w:t xml:space="preserve">) Sim </w:t>
      </w:r>
    </w:p>
    <w:p w14:paraId="6CD6D452" w14:textId="77777777" w:rsidR="004608C3" w:rsidRPr="005A080D" w:rsidRDefault="004608C3" w:rsidP="005A080D">
      <w:pPr>
        <w:keepNext/>
        <w:spacing w:line="360" w:lineRule="auto"/>
        <w:rPr>
          <w:rFonts w:ascii="Montserrat" w:hAnsi="Montserrat" w:cs="Arial"/>
        </w:rPr>
      </w:pPr>
      <w:r w:rsidRPr="005A080D">
        <w:rPr>
          <w:rFonts w:ascii="Montserrat" w:hAnsi="Montserrat" w:cs="Arial"/>
        </w:rPr>
        <w:t>(</w:t>
      </w:r>
      <w:r w:rsidRPr="005A080D">
        <w:rPr>
          <w:rFonts w:ascii="Montserrat" w:hAnsi="Montserrat" w:cs="Arial"/>
        </w:rPr>
        <w:fldChar w:fldCharType="begin">
          <w:ffData>
            <w:name w:val="Texto1"/>
            <w:enabled/>
            <w:calcOnExit w:val="0"/>
            <w:textInput/>
          </w:ffData>
        </w:fldChar>
      </w:r>
      <w:r w:rsidRPr="005A080D">
        <w:rPr>
          <w:rFonts w:ascii="Montserrat" w:hAnsi="Montserrat" w:cs="Arial"/>
        </w:rPr>
        <w:instrText xml:space="preserve"> FORMTEXT </w:instrText>
      </w:r>
      <w:r w:rsidRPr="005A080D">
        <w:rPr>
          <w:rFonts w:ascii="Montserrat" w:hAnsi="Montserrat" w:cs="Arial"/>
        </w:rPr>
      </w:r>
      <w:r w:rsidRPr="005A080D">
        <w:rPr>
          <w:rFonts w:ascii="Montserrat" w:hAnsi="Montserrat" w:cs="Arial"/>
        </w:rPr>
        <w:fldChar w:fldCharType="separate"/>
      </w:r>
      <w:r w:rsidRPr="005A080D">
        <w:rPr>
          <w:rFonts w:ascii="Montserrat" w:hAnsi="Montserrat" w:cs="Arial"/>
          <w:noProof/>
        </w:rPr>
        <w:t> </w:t>
      </w:r>
      <w:r w:rsidRPr="005A080D">
        <w:rPr>
          <w:rFonts w:ascii="Montserrat" w:hAnsi="Montserrat" w:cs="Arial"/>
          <w:noProof/>
        </w:rPr>
        <w:t> </w:t>
      </w:r>
      <w:r w:rsidRPr="005A080D">
        <w:rPr>
          <w:rFonts w:ascii="Montserrat" w:hAnsi="Montserrat" w:cs="Arial"/>
        </w:rPr>
        <w:fldChar w:fldCharType="end"/>
      </w:r>
      <w:r w:rsidRPr="005A080D">
        <w:rPr>
          <w:rFonts w:ascii="Montserrat" w:hAnsi="Montserrat" w:cs="Arial"/>
        </w:rPr>
        <w:t xml:space="preserve">) Não  </w:t>
      </w:r>
    </w:p>
    <w:p w14:paraId="1252077A" w14:textId="77777777" w:rsidR="005A080D" w:rsidRDefault="005A080D" w:rsidP="005A080D">
      <w:pPr>
        <w:keepNext/>
        <w:spacing w:line="360" w:lineRule="auto"/>
        <w:rPr>
          <w:rFonts w:ascii="Montserrat" w:hAnsi="Montserrat" w:cs="Arial"/>
        </w:rPr>
      </w:pPr>
    </w:p>
    <w:p w14:paraId="089C3D36" w14:textId="5BBA3A0E" w:rsidR="004608C3" w:rsidRPr="005A080D" w:rsidRDefault="004608C3" w:rsidP="005A080D">
      <w:pPr>
        <w:keepNext/>
        <w:spacing w:line="360" w:lineRule="auto"/>
        <w:rPr>
          <w:rFonts w:ascii="Montserrat" w:hAnsi="Montserrat" w:cs="Arial"/>
        </w:rPr>
      </w:pPr>
      <w:r w:rsidRPr="005A080D">
        <w:rPr>
          <w:rFonts w:ascii="Montserrat" w:hAnsi="Montserrat" w:cs="Arial"/>
        </w:rPr>
        <w:t>Em caso afirmativo, preencher a tabela abaixo com as informações solicitadas: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653"/>
        <w:gridCol w:w="5009"/>
      </w:tblGrid>
      <w:tr w:rsidR="004608C3" w:rsidRPr="00594C7E" w14:paraId="50A6CA5A" w14:textId="77777777" w:rsidTr="006C450B">
        <w:tc>
          <w:tcPr>
            <w:tcW w:w="2029" w:type="dxa"/>
            <w:shd w:val="clear" w:color="auto" w:fill="auto"/>
            <w:vAlign w:val="center"/>
          </w:tcPr>
          <w:p w14:paraId="6CE4F7FD" w14:textId="77777777" w:rsidR="004608C3" w:rsidRPr="005A080D" w:rsidRDefault="004608C3" w:rsidP="006C450B">
            <w:pPr>
              <w:spacing w:afterLines="60" w:after="144"/>
              <w:jc w:val="center"/>
              <w:rPr>
                <w:rFonts w:ascii="Montserrat" w:hAnsi="Montserrat" w:cs="Arial"/>
                <w:b/>
                <w:sz w:val="18"/>
                <w:szCs w:val="18"/>
              </w:rPr>
            </w:pPr>
            <w:r w:rsidRPr="005A080D">
              <w:rPr>
                <w:rFonts w:ascii="Montserrat" w:hAnsi="Montserrat" w:cs="Arial"/>
                <w:b/>
                <w:sz w:val="18"/>
                <w:szCs w:val="18"/>
              </w:rPr>
              <w:t>Fonte de pesquisa</w:t>
            </w:r>
          </w:p>
        </w:tc>
        <w:tc>
          <w:tcPr>
            <w:tcW w:w="2731" w:type="dxa"/>
            <w:shd w:val="clear" w:color="auto" w:fill="auto"/>
            <w:vAlign w:val="center"/>
          </w:tcPr>
          <w:p w14:paraId="270A87AB" w14:textId="77777777" w:rsidR="004608C3" w:rsidRPr="005A080D" w:rsidRDefault="004608C3" w:rsidP="006C450B">
            <w:pPr>
              <w:spacing w:afterLines="60" w:after="144"/>
              <w:jc w:val="center"/>
              <w:rPr>
                <w:rFonts w:ascii="Montserrat" w:hAnsi="Montserrat" w:cs="Arial"/>
                <w:b/>
                <w:sz w:val="18"/>
                <w:szCs w:val="18"/>
              </w:rPr>
            </w:pPr>
            <w:r w:rsidRPr="005A080D">
              <w:rPr>
                <w:rFonts w:ascii="Montserrat" w:hAnsi="Montserrat" w:cs="Arial"/>
                <w:b/>
                <w:sz w:val="18"/>
                <w:szCs w:val="18"/>
              </w:rPr>
              <w:t xml:space="preserve">Anterioridade </w:t>
            </w:r>
            <w:r w:rsidRPr="005A080D">
              <w:rPr>
                <w:rFonts w:ascii="Montserrat" w:hAnsi="Montserrat" w:cs="Arial"/>
                <w:sz w:val="18"/>
                <w:szCs w:val="18"/>
              </w:rPr>
              <w:t>(numeração da patente ou descrição da anterioridade)</w:t>
            </w:r>
          </w:p>
        </w:tc>
        <w:tc>
          <w:tcPr>
            <w:tcW w:w="5271" w:type="dxa"/>
            <w:shd w:val="clear" w:color="auto" w:fill="auto"/>
            <w:vAlign w:val="center"/>
          </w:tcPr>
          <w:p w14:paraId="5A036E2E" w14:textId="77777777" w:rsidR="004608C3" w:rsidRPr="005A080D" w:rsidRDefault="004608C3" w:rsidP="006C450B">
            <w:pPr>
              <w:spacing w:afterLines="60" w:after="144"/>
              <w:jc w:val="center"/>
              <w:rPr>
                <w:rFonts w:ascii="Montserrat" w:hAnsi="Montserrat" w:cs="Arial"/>
                <w:b/>
                <w:sz w:val="18"/>
                <w:szCs w:val="18"/>
              </w:rPr>
            </w:pPr>
            <w:r w:rsidRPr="005A080D">
              <w:rPr>
                <w:rFonts w:ascii="Montserrat" w:hAnsi="Montserrat" w:cs="Arial"/>
                <w:b/>
                <w:sz w:val="18"/>
                <w:szCs w:val="18"/>
              </w:rPr>
              <w:t>Como se diferencia do projeto proposto?</w:t>
            </w:r>
          </w:p>
        </w:tc>
      </w:tr>
      <w:tr w:rsidR="004608C3" w:rsidRPr="00594C7E" w14:paraId="24074131" w14:textId="77777777" w:rsidTr="006C450B">
        <w:tc>
          <w:tcPr>
            <w:tcW w:w="2029" w:type="dxa"/>
            <w:shd w:val="clear" w:color="auto" w:fill="auto"/>
          </w:tcPr>
          <w:p w14:paraId="29ADD143"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2731" w:type="dxa"/>
            <w:shd w:val="clear" w:color="auto" w:fill="auto"/>
          </w:tcPr>
          <w:p w14:paraId="0C41C6C4"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5271" w:type="dxa"/>
            <w:shd w:val="clear" w:color="auto" w:fill="auto"/>
          </w:tcPr>
          <w:p w14:paraId="5273155C"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r>
      <w:tr w:rsidR="004608C3" w:rsidRPr="00594C7E" w14:paraId="58D78044" w14:textId="77777777" w:rsidTr="006C450B">
        <w:tc>
          <w:tcPr>
            <w:tcW w:w="2029" w:type="dxa"/>
            <w:shd w:val="clear" w:color="auto" w:fill="auto"/>
          </w:tcPr>
          <w:p w14:paraId="455CB550"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2731" w:type="dxa"/>
            <w:shd w:val="clear" w:color="auto" w:fill="auto"/>
          </w:tcPr>
          <w:p w14:paraId="10A4A6F7"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5271" w:type="dxa"/>
            <w:shd w:val="clear" w:color="auto" w:fill="auto"/>
          </w:tcPr>
          <w:p w14:paraId="17A61099"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r>
      <w:tr w:rsidR="004608C3" w:rsidRPr="00594C7E" w14:paraId="299F6CDA" w14:textId="77777777" w:rsidTr="006C450B">
        <w:tc>
          <w:tcPr>
            <w:tcW w:w="2029" w:type="dxa"/>
            <w:shd w:val="clear" w:color="auto" w:fill="auto"/>
          </w:tcPr>
          <w:p w14:paraId="5E60A3DE"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lastRenderedPageBreak/>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2731" w:type="dxa"/>
            <w:shd w:val="clear" w:color="auto" w:fill="auto"/>
          </w:tcPr>
          <w:p w14:paraId="3C7B5C75"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5271" w:type="dxa"/>
            <w:shd w:val="clear" w:color="auto" w:fill="auto"/>
          </w:tcPr>
          <w:p w14:paraId="6396C20E"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r>
      <w:tr w:rsidR="004608C3" w:rsidRPr="00594C7E" w14:paraId="05CEBFD2" w14:textId="77777777" w:rsidTr="006C450B">
        <w:tc>
          <w:tcPr>
            <w:tcW w:w="2029" w:type="dxa"/>
            <w:shd w:val="clear" w:color="auto" w:fill="auto"/>
          </w:tcPr>
          <w:p w14:paraId="641FB1E6"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2731" w:type="dxa"/>
            <w:shd w:val="clear" w:color="auto" w:fill="auto"/>
          </w:tcPr>
          <w:p w14:paraId="2EF8A211"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5271" w:type="dxa"/>
            <w:shd w:val="clear" w:color="auto" w:fill="auto"/>
          </w:tcPr>
          <w:p w14:paraId="136E3408"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r>
      <w:tr w:rsidR="004608C3" w:rsidRPr="00594C7E" w14:paraId="183E57AE" w14:textId="77777777" w:rsidTr="006C450B">
        <w:tc>
          <w:tcPr>
            <w:tcW w:w="2029" w:type="dxa"/>
            <w:shd w:val="clear" w:color="auto" w:fill="auto"/>
          </w:tcPr>
          <w:p w14:paraId="67A19582"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2731" w:type="dxa"/>
            <w:shd w:val="clear" w:color="auto" w:fill="auto"/>
          </w:tcPr>
          <w:p w14:paraId="3CF17B3C"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c>
          <w:tcPr>
            <w:tcW w:w="5271" w:type="dxa"/>
            <w:shd w:val="clear" w:color="auto" w:fill="auto"/>
          </w:tcPr>
          <w:p w14:paraId="171192ED" w14:textId="77777777" w:rsidR="004608C3" w:rsidRPr="005A080D" w:rsidRDefault="004608C3" w:rsidP="006C450B">
            <w:pPr>
              <w:spacing w:before="60" w:afterLines="60" w:after="144" w:line="360" w:lineRule="auto"/>
              <w:rPr>
                <w:rFonts w:ascii="Montserrat" w:hAnsi="Montserrat" w:cs="Arial"/>
                <w:sz w:val="18"/>
                <w:szCs w:val="18"/>
              </w:rPr>
            </w:pPr>
            <w:r w:rsidRPr="005A080D">
              <w:rPr>
                <w:rFonts w:ascii="Montserrat" w:hAnsi="Montserrat" w:cs="Arial"/>
                <w:sz w:val="18"/>
                <w:szCs w:val="18"/>
              </w:rPr>
              <w:fldChar w:fldCharType="begin">
                <w:ffData>
                  <w:name w:val="Texto1"/>
                  <w:enabled/>
                  <w:calcOnExit w:val="0"/>
                  <w:textInput/>
                </w:ffData>
              </w:fldChar>
            </w:r>
            <w:r w:rsidRPr="005A080D">
              <w:rPr>
                <w:rFonts w:ascii="Montserrat" w:hAnsi="Montserrat" w:cs="Arial"/>
                <w:sz w:val="18"/>
                <w:szCs w:val="18"/>
              </w:rPr>
              <w:instrText xml:space="preserve"> FORMTEXT </w:instrText>
            </w:r>
            <w:r w:rsidRPr="005A080D">
              <w:rPr>
                <w:rFonts w:ascii="Montserrat" w:hAnsi="Montserrat" w:cs="Arial"/>
                <w:sz w:val="18"/>
                <w:szCs w:val="18"/>
              </w:rPr>
            </w:r>
            <w:r w:rsidRPr="005A080D">
              <w:rPr>
                <w:rFonts w:ascii="Montserrat" w:hAnsi="Montserrat" w:cs="Arial"/>
                <w:sz w:val="18"/>
                <w:szCs w:val="18"/>
              </w:rPr>
              <w:fldChar w:fldCharType="separate"/>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noProof/>
                <w:sz w:val="18"/>
                <w:szCs w:val="18"/>
              </w:rPr>
              <w:t> </w:t>
            </w:r>
            <w:r w:rsidRPr="005A080D">
              <w:rPr>
                <w:rFonts w:ascii="Montserrat" w:hAnsi="Montserrat" w:cs="Arial"/>
                <w:sz w:val="18"/>
                <w:szCs w:val="18"/>
              </w:rPr>
              <w:fldChar w:fldCharType="end"/>
            </w:r>
          </w:p>
        </w:tc>
      </w:tr>
    </w:tbl>
    <w:p w14:paraId="2AB66FED" w14:textId="77777777" w:rsidR="004608C3" w:rsidRPr="003C2588" w:rsidRDefault="004608C3" w:rsidP="003C2588">
      <w:pPr>
        <w:spacing w:line="360" w:lineRule="auto"/>
        <w:rPr>
          <w:rFonts w:ascii="Montserrat" w:hAnsi="Montserrat" w:cs="Arial"/>
        </w:rPr>
      </w:pPr>
    </w:p>
    <w:p w14:paraId="33F0960A" w14:textId="77777777" w:rsidR="004608C3" w:rsidRPr="003C2588" w:rsidRDefault="004608C3" w:rsidP="003C2588">
      <w:pPr>
        <w:spacing w:line="360" w:lineRule="auto"/>
        <w:rPr>
          <w:rFonts w:ascii="Montserrat" w:hAnsi="Montserrat" w:cs="Arial"/>
          <w:b/>
        </w:rPr>
      </w:pPr>
      <w:r w:rsidRPr="003C2588">
        <w:rPr>
          <w:rFonts w:ascii="Montserrat" w:hAnsi="Montserrat" w:cs="Arial"/>
          <w:b/>
        </w:rPr>
        <w:t>Quem realizou a pesquisa de anterioridade?</w:t>
      </w:r>
    </w:p>
    <w:p w14:paraId="2FB8C74A" w14:textId="77777777" w:rsidR="004608C3" w:rsidRPr="003C2588" w:rsidRDefault="004608C3" w:rsidP="003C2588">
      <w:pPr>
        <w:spacing w:line="360" w:lineRule="auto"/>
        <w:rPr>
          <w:rFonts w:ascii="Montserrat" w:hAnsi="Montserrat" w:cs="Arial"/>
        </w:rPr>
      </w:pPr>
      <w:r w:rsidRPr="003C2588">
        <w:rPr>
          <w:rFonts w:ascii="Montserrat" w:hAnsi="Montserrat" w:cs="Arial"/>
        </w:rPr>
        <w:t>(</w:t>
      </w:r>
      <w:r w:rsidRPr="003C2588">
        <w:rPr>
          <w:rFonts w:ascii="Montserrat" w:hAnsi="Montserrat" w:cs="Arial"/>
        </w:rPr>
        <w:fldChar w:fldCharType="begin">
          <w:ffData>
            <w:name w:val="Texto1"/>
            <w:enabled/>
            <w:calcOnExit w:val="0"/>
            <w:textInput/>
          </w:ffData>
        </w:fldChar>
      </w:r>
      <w:r w:rsidRPr="003C2588">
        <w:rPr>
          <w:rFonts w:ascii="Montserrat" w:hAnsi="Montserrat" w:cs="Arial"/>
        </w:rPr>
        <w:instrText xml:space="preserve"> FORMTEXT </w:instrText>
      </w:r>
      <w:r w:rsidRPr="003C2588">
        <w:rPr>
          <w:rFonts w:ascii="Montserrat" w:hAnsi="Montserrat" w:cs="Arial"/>
        </w:rPr>
      </w:r>
      <w:r w:rsidRPr="003C2588">
        <w:rPr>
          <w:rFonts w:ascii="Montserrat" w:hAnsi="Montserrat" w:cs="Arial"/>
        </w:rPr>
        <w:fldChar w:fldCharType="separate"/>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rPr>
        <w:fldChar w:fldCharType="end"/>
      </w:r>
      <w:r w:rsidRPr="003C2588">
        <w:rPr>
          <w:rFonts w:ascii="Montserrat" w:hAnsi="Montserrat" w:cs="Arial"/>
        </w:rPr>
        <w:t>)</w:t>
      </w:r>
      <w:r w:rsidRPr="003C2588">
        <w:rPr>
          <w:rFonts w:ascii="Montserrat" w:hAnsi="Montserrat" w:cs="Arial"/>
        </w:rPr>
        <w:tab/>
        <w:t>Apenas você</w:t>
      </w:r>
    </w:p>
    <w:p w14:paraId="5EC22A90" w14:textId="77777777" w:rsidR="004608C3" w:rsidRPr="003C2588" w:rsidRDefault="004608C3" w:rsidP="003C2588">
      <w:pPr>
        <w:spacing w:line="360" w:lineRule="auto"/>
        <w:rPr>
          <w:rFonts w:ascii="Montserrat" w:hAnsi="Montserrat" w:cs="Arial"/>
        </w:rPr>
      </w:pPr>
      <w:r w:rsidRPr="003C2588">
        <w:rPr>
          <w:rFonts w:ascii="Montserrat" w:hAnsi="Montserrat" w:cs="Arial"/>
        </w:rPr>
        <w:t>(</w:t>
      </w:r>
      <w:r w:rsidRPr="003C2588">
        <w:rPr>
          <w:rFonts w:ascii="Montserrat" w:hAnsi="Montserrat" w:cs="Arial"/>
        </w:rPr>
        <w:fldChar w:fldCharType="begin">
          <w:ffData>
            <w:name w:val="Texto1"/>
            <w:enabled/>
            <w:calcOnExit w:val="0"/>
            <w:textInput/>
          </w:ffData>
        </w:fldChar>
      </w:r>
      <w:r w:rsidRPr="003C2588">
        <w:rPr>
          <w:rFonts w:ascii="Montserrat" w:hAnsi="Montserrat" w:cs="Arial"/>
        </w:rPr>
        <w:instrText xml:space="preserve"> FORMTEXT </w:instrText>
      </w:r>
      <w:r w:rsidRPr="003C2588">
        <w:rPr>
          <w:rFonts w:ascii="Montserrat" w:hAnsi="Montserrat" w:cs="Arial"/>
        </w:rPr>
      </w:r>
      <w:r w:rsidRPr="003C2588">
        <w:rPr>
          <w:rFonts w:ascii="Montserrat" w:hAnsi="Montserrat" w:cs="Arial"/>
        </w:rPr>
        <w:fldChar w:fldCharType="separate"/>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rPr>
        <w:fldChar w:fldCharType="end"/>
      </w:r>
      <w:r w:rsidRPr="003C2588">
        <w:rPr>
          <w:rFonts w:ascii="Montserrat" w:hAnsi="Montserrat" w:cs="Arial"/>
        </w:rPr>
        <w:t>)</w:t>
      </w:r>
      <w:r w:rsidRPr="003C2588">
        <w:rPr>
          <w:rFonts w:ascii="Montserrat" w:hAnsi="Montserrat" w:cs="Arial"/>
        </w:rPr>
        <w:tab/>
        <w:t>A equipe do projeto</w:t>
      </w:r>
    </w:p>
    <w:p w14:paraId="59E7B77E" w14:textId="2A30EE6F" w:rsidR="004608C3" w:rsidRPr="003C2588" w:rsidRDefault="004608C3" w:rsidP="003C2588">
      <w:pPr>
        <w:spacing w:line="360" w:lineRule="auto"/>
        <w:rPr>
          <w:rFonts w:ascii="Montserrat" w:hAnsi="Montserrat" w:cs="Arial"/>
        </w:rPr>
      </w:pPr>
      <w:r w:rsidRPr="003C2588">
        <w:rPr>
          <w:rFonts w:ascii="Montserrat" w:hAnsi="Montserrat" w:cs="Arial"/>
        </w:rPr>
        <w:t>(</w:t>
      </w:r>
      <w:r w:rsidRPr="003C2588">
        <w:rPr>
          <w:rFonts w:ascii="Montserrat" w:hAnsi="Montserrat" w:cs="Arial"/>
        </w:rPr>
        <w:fldChar w:fldCharType="begin">
          <w:ffData>
            <w:name w:val="Texto1"/>
            <w:enabled/>
            <w:calcOnExit w:val="0"/>
            <w:textInput/>
          </w:ffData>
        </w:fldChar>
      </w:r>
      <w:r w:rsidRPr="003C2588">
        <w:rPr>
          <w:rFonts w:ascii="Montserrat" w:hAnsi="Montserrat" w:cs="Arial"/>
        </w:rPr>
        <w:instrText xml:space="preserve"> FORMTEXT </w:instrText>
      </w:r>
      <w:r w:rsidRPr="003C2588">
        <w:rPr>
          <w:rFonts w:ascii="Montserrat" w:hAnsi="Montserrat" w:cs="Arial"/>
        </w:rPr>
      </w:r>
      <w:r w:rsidRPr="003C2588">
        <w:rPr>
          <w:rFonts w:ascii="Montserrat" w:hAnsi="Montserrat" w:cs="Arial"/>
        </w:rPr>
        <w:fldChar w:fldCharType="separate"/>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rPr>
        <w:fldChar w:fldCharType="end"/>
      </w:r>
      <w:r w:rsidRPr="003C2588">
        <w:rPr>
          <w:rFonts w:ascii="Montserrat" w:hAnsi="Montserrat" w:cs="Arial"/>
        </w:rPr>
        <w:t>)</w:t>
      </w:r>
      <w:r w:rsidRPr="003C2588">
        <w:rPr>
          <w:rFonts w:ascii="Montserrat" w:hAnsi="Montserrat" w:cs="Arial"/>
        </w:rPr>
        <w:tab/>
        <w:t xml:space="preserve">Outra pessoa – Nome e cargo: </w:t>
      </w:r>
      <w:r w:rsidR="007F7058" w:rsidRPr="003C2588">
        <w:rPr>
          <w:rFonts w:ascii="Montserrat" w:hAnsi="Montserrat" w:cs="Arial"/>
        </w:rPr>
        <w:fldChar w:fldCharType="begin">
          <w:ffData>
            <w:name w:val="Texto1"/>
            <w:enabled/>
            <w:calcOnExit w:val="0"/>
            <w:textInput/>
          </w:ffData>
        </w:fldChar>
      </w:r>
      <w:r w:rsidR="007F7058" w:rsidRPr="003C2588">
        <w:rPr>
          <w:rFonts w:ascii="Montserrat" w:hAnsi="Montserrat" w:cs="Arial"/>
        </w:rPr>
        <w:instrText xml:space="preserve"> FORMTEXT </w:instrText>
      </w:r>
      <w:r w:rsidR="007F7058" w:rsidRPr="003C2588">
        <w:rPr>
          <w:rFonts w:ascii="Montserrat" w:hAnsi="Montserrat" w:cs="Arial"/>
        </w:rPr>
      </w:r>
      <w:r w:rsidR="007F7058" w:rsidRPr="003C2588">
        <w:rPr>
          <w:rFonts w:ascii="Montserrat" w:hAnsi="Montserrat" w:cs="Arial"/>
        </w:rPr>
        <w:fldChar w:fldCharType="separate"/>
      </w:r>
      <w:r w:rsidR="003B6E0A">
        <w:rPr>
          <w:rFonts w:ascii="Montserrat" w:hAnsi="Montserrat" w:cs="Arial"/>
        </w:rPr>
        <w:t> </w:t>
      </w:r>
      <w:r w:rsidR="003B6E0A">
        <w:rPr>
          <w:rFonts w:ascii="Montserrat" w:hAnsi="Montserrat" w:cs="Arial"/>
        </w:rPr>
        <w:t> </w:t>
      </w:r>
      <w:r w:rsidR="003B6E0A">
        <w:rPr>
          <w:rFonts w:ascii="Montserrat" w:hAnsi="Montserrat" w:cs="Arial"/>
        </w:rPr>
        <w:t> </w:t>
      </w:r>
      <w:r w:rsidR="003B6E0A">
        <w:rPr>
          <w:rFonts w:ascii="Montserrat" w:hAnsi="Montserrat" w:cs="Arial"/>
        </w:rPr>
        <w:t> </w:t>
      </w:r>
      <w:r w:rsidR="003B6E0A">
        <w:rPr>
          <w:rFonts w:ascii="Montserrat" w:hAnsi="Montserrat" w:cs="Arial"/>
        </w:rPr>
        <w:t> </w:t>
      </w:r>
      <w:r w:rsidR="007F7058" w:rsidRPr="003C2588">
        <w:rPr>
          <w:rFonts w:ascii="Montserrat" w:hAnsi="Montserrat" w:cs="Arial"/>
        </w:rPr>
        <w:fldChar w:fldCharType="end"/>
      </w:r>
    </w:p>
    <w:p w14:paraId="29774D2B" w14:textId="77777777" w:rsidR="004608C3" w:rsidRPr="003C2588" w:rsidRDefault="004608C3" w:rsidP="003C2588">
      <w:pPr>
        <w:spacing w:line="360" w:lineRule="auto"/>
        <w:rPr>
          <w:rFonts w:ascii="Montserrat" w:hAnsi="Montserrat" w:cs="Arial"/>
        </w:rPr>
      </w:pPr>
    </w:p>
    <w:p w14:paraId="60D82FC7" w14:textId="650D3427" w:rsidR="004608C3" w:rsidRDefault="004608C3" w:rsidP="003C2588">
      <w:pPr>
        <w:spacing w:line="360" w:lineRule="auto"/>
        <w:rPr>
          <w:rFonts w:ascii="Montserrat" w:hAnsi="Montserrat" w:cs="Arial"/>
        </w:rPr>
      </w:pPr>
      <w:r w:rsidRPr="003C2588">
        <w:rPr>
          <w:rFonts w:ascii="Montserrat" w:hAnsi="Montserrat" w:cs="Arial"/>
          <w:b/>
        </w:rPr>
        <w:t xml:space="preserve">Data da pesquisa: </w:t>
      </w:r>
      <w:r w:rsidRPr="003C2588">
        <w:rPr>
          <w:rFonts w:ascii="Montserrat" w:hAnsi="Montserrat" w:cs="Arial"/>
        </w:rPr>
        <w:fldChar w:fldCharType="begin">
          <w:ffData>
            <w:name w:val="Texto1"/>
            <w:enabled/>
            <w:calcOnExit w:val="0"/>
            <w:textInput/>
          </w:ffData>
        </w:fldChar>
      </w:r>
      <w:r w:rsidRPr="003C2588">
        <w:rPr>
          <w:rFonts w:ascii="Montserrat" w:hAnsi="Montserrat" w:cs="Arial"/>
        </w:rPr>
        <w:instrText xml:space="preserve"> FORMTEXT </w:instrText>
      </w:r>
      <w:r w:rsidRPr="003C2588">
        <w:rPr>
          <w:rFonts w:ascii="Montserrat" w:hAnsi="Montserrat" w:cs="Arial"/>
        </w:rPr>
      </w:r>
      <w:r w:rsidRPr="003C2588">
        <w:rPr>
          <w:rFonts w:ascii="Montserrat" w:hAnsi="Montserrat" w:cs="Arial"/>
        </w:rPr>
        <w:fldChar w:fldCharType="separate"/>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noProof/>
        </w:rPr>
        <w:t> </w:t>
      </w:r>
      <w:r w:rsidRPr="003C2588">
        <w:rPr>
          <w:rFonts w:ascii="Montserrat" w:hAnsi="Montserrat" w:cs="Arial"/>
        </w:rPr>
        <w:fldChar w:fldCharType="end"/>
      </w:r>
    </w:p>
    <w:p w14:paraId="4696AE35" w14:textId="77777777" w:rsidR="00BC58FE" w:rsidRPr="004D2CBD" w:rsidRDefault="00BC58FE" w:rsidP="00BC58FE">
      <w:pPr>
        <w:rPr>
          <w:rFonts w:ascii="Montserrat" w:hAnsi="Montserrat" w:cs="Arial"/>
          <w:sz w:val="12"/>
          <w:szCs w:val="12"/>
        </w:rPr>
      </w:pPr>
    </w:p>
    <w:tbl>
      <w:tblPr>
        <w:tblW w:w="10206"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1E0" w:firstRow="1" w:lastRow="1" w:firstColumn="1" w:lastColumn="1" w:noHBand="0" w:noVBand="0"/>
      </w:tblPr>
      <w:tblGrid>
        <w:gridCol w:w="10206"/>
      </w:tblGrid>
      <w:tr w:rsidR="004608C3" w:rsidRPr="00594C7E" w14:paraId="47CDDC12" w14:textId="77777777" w:rsidTr="00F33B08">
        <w:trPr>
          <w:trHeight w:val="340"/>
          <w:jc w:val="center"/>
        </w:trPr>
        <w:tc>
          <w:tcPr>
            <w:tcW w:w="10206" w:type="dxa"/>
          </w:tcPr>
          <w:p w14:paraId="084D41B4" w14:textId="77777777" w:rsidR="004608C3" w:rsidRPr="003C2588" w:rsidRDefault="004608C3" w:rsidP="006C450B">
            <w:pPr>
              <w:rPr>
                <w:rFonts w:ascii="Montserrat" w:hAnsi="Montserrat" w:cs="Arial"/>
                <w:b/>
                <w:color w:val="C00000"/>
              </w:rPr>
            </w:pPr>
            <w:r w:rsidRPr="003C2588">
              <w:rPr>
                <w:rFonts w:ascii="Montserrat" w:hAnsi="Montserrat" w:cs="Arial"/>
                <w:b/>
                <w:color w:val="C00000"/>
              </w:rPr>
              <w:t>AVISO IMPORTANTE</w:t>
            </w:r>
          </w:p>
          <w:p w14:paraId="68C77B30" w14:textId="68581492" w:rsidR="004608C3" w:rsidRPr="00A5327D" w:rsidRDefault="004608C3" w:rsidP="00A5327D">
            <w:pPr>
              <w:jc w:val="both"/>
              <w:rPr>
                <w:rFonts w:ascii="Montserrat" w:hAnsi="Montserrat" w:cs="Arial"/>
              </w:rPr>
            </w:pPr>
            <w:r w:rsidRPr="003C2588">
              <w:rPr>
                <w:rFonts w:ascii="Montserrat" w:hAnsi="Montserrat" w:cs="Arial"/>
              </w:rPr>
              <w:t xml:space="preserve">A busca prévia de anterioridade é uma </w:t>
            </w:r>
            <w:r w:rsidRPr="003C2588">
              <w:rPr>
                <w:rFonts w:ascii="Montserrat" w:hAnsi="Montserrat" w:cs="Arial"/>
                <w:b/>
              </w:rPr>
              <w:t>amostragem</w:t>
            </w:r>
            <w:r w:rsidRPr="003C2588">
              <w:rPr>
                <w:rFonts w:ascii="Montserrat" w:hAnsi="Montserrat" w:cs="Arial"/>
              </w:rPr>
              <w:t xml:space="preserve"> e não verifica os documentos de patentes que estão em </w:t>
            </w:r>
            <w:r w:rsidRPr="003C2588">
              <w:rPr>
                <w:rFonts w:ascii="Montserrat" w:hAnsi="Montserrat" w:cs="Arial"/>
                <w:b/>
              </w:rPr>
              <w:t>período de sigilo</w:t>
            </w:r>
            <w:r w:rsidRPr="003C2588">
              <w:rPr>
                <w:rFonts w:ascii="Montserrat" w:hAnsi="Montserrat" w:cs="Arial"/>
              </w:rPr>
              <w:t xml:space="preserve"> a partir da data de pedido de depósito, nos escritórios oficiais, que é de </w:t>
            </w:r>
            <w:r w:rsidRPr="003C2588">
              <w:rPr>
                <w:rFonts w:ascii="Montserrat" w:hAnsi="Montserrat" w:cs="Arial"/>
                <w:b/>
              </w:rPr>
              <w:t>18 meses</w:t>
            </w:r>
            <w:r w:rsidRPr="003C2588">
              <w:rPr>
                <w:rFonts w:ascii="Montserrat" w:hAnsi="Montserrat" w:cs="Arial"/>
              </w:rPr>
              <w:t xml:space="preserve">. Portanto, se algum documento similar ou igual estiver no período de sigilo, vale o </w:t>
            </w:r>
            <w:r w:rsidRPr="003C2588">
              <w:rPr>
                <w:rFonts w:ascii="Montserrat" w:hAnsi="Montserrat" w:cs="Arial"/>
                <w:b/>
              </w:rPr>
              <w:t>recurso</w:t>
            </w:r>
            <w:r w:rsidRPr="003C2588">
              <w:rPr>
                <w:rFonts w:ascii="Montserrat" w:hAnsi="Montserrat" w:cs="Arial"/>
              </w:rPr>
              <w:t xml:space="preserve"> para o </w:t>
            </w:r>
            <w:r w:rsidRPr="003C2588">
              <w:rPr>
                <w:rFonts w:ascii="Montserrat" w:hAnsi="Montserrat" w:cs="Arial"/>
                <w:b/>
              </w:rPr>
              <w:t>primeiro depositante</w:t>
            </w:r>
            <w:r w:rsidRPr="003C2588">
              <w:rPr>
                <w:rFonts w:ascii="Montserrat" w:hAnsi="Montserrat" w:cs="Arial"/>
              </w:rPr>
              <w:t xml:space="preserve">. Além do que foi exposto anteriormente, a busca prévia </w:t>
            </w:r>
            <w:r w:rsidRPr="003C2588">
              <w:rPr>
                <w:rFonts w:ascii="Montserrat" w:hAnsi="Montserrat" w:cs="Arial"/>
                <w:b/>
              </w:rPr>
              <w:t>não garante</w:t>
            </w:r>
            <w:r w:rsidRPr="003C2588">
              <w:rPr>
                <w:rFonts w:ascii="Montserrat" w:hAnsi="Montserrat" w:cs="Arial"/>
              </w:rPr>
              <w:t xml:space="preserve"> a abrangência do campo de pesquisa bibliográfica na </w:t>
            </w:r>
            <w:r w:rsidRPr="003C2588">
              <w:rPr>
                <w:rFonts w:ascii="Montserrat" w:hAnsi="Montserrat" w:cs="Arial"/>
                <w:b/>
              </w:rPr>
              <w:t>totalidade</w:t>
            </w:r>
            <w:r w:rsidRPr="003C2588">
              <w:rPr>
                <w:rFonts w:ascii="Montserrat" w:hAnsi="Montserrat" w:cs="Arial"/>
              </w:rPr>
              <w:t xml:space="preserve"> da </w:t>
            </w:r>
            <w:r w:rsidRPr="003C2588">
              <w:rPr>
                <w:rFonts w:ascii="Montserrat" w:hAnsi="Montserrat" w:cs="Arial"/>
                <w:b/>
              </w:rPr>
              <w:t>literatura técnica publicada no mundo</w:t>
            </w:r>
            <w:r w:rsidRPr="003C2588">
              <w:rPr>
                <w:rFonts w:ascii="Montserrat" w:hAnsi="Montserrat" w:cs="Arial"/>
              </w:rPr>
              <w:t xml:space="preserve">. </w:t>
            </w:r>
          </w:p>
        </w:tc>
      </w:tr>
    </w:tbl>
    <w:p w14:paraId="2761BD4D" w14:textId="6F8B7DD7" w:rsidR="00571AD8" w:rsidRPr="00BC58FE" w:rsidRDefault="00571AD8" w:rsidP="00A5327D">
      <w:pPr>
        <w:pStyle w:val="NormalWeb"/>
        <w:shd w:val="clear" w:color="auto" w:fill="FFFFFF"/>
        <w:spacing w:before="0" w:beforeAutospacing="0" w:after="0" w:afterAutospacing="0"/>
        <w:jc w:val="both"/>
        <w:rPr>
          <w:rFonts w:ascii="Montserrat" w:hAnsi="Montserrat" w:cs="Poppins"/>
          <w:b/>
          <w:bCs/>
          <w:sz w:val="10"/>
          <w:szCs w:val="10"/>
        </w:rPr>
      </w:pPr>
    </w:p>
    <w:sectPr w:rsidR="00571AD8" w:rsidRPr="00BC58FE" w:rsidSect="00FC4C87">
      <w:headerReference w:type="default" r:id="rId16"/>
      <w:footerReference w:type="default" r:id="rId17"/>
      <w:pgSz w:w="11907" w:h="16840" w:code="9"/>
      <w:pgMar w:top="284" w:right="1134" w:bottom="794" w:left="1134"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82D6" w14:textId="77777777" w:rsidR="00104711" w:rsidRDefault="00104711">
      <w:r>
        <w:separator/>
      </w:r>
    </w:p>
  </w:endnote>
  <w:endnote w:type="continuationSeparator" w:id="0">
    <w:p w14:paraId="5B12219B" w14:textId="77777777" w:rsidR="00104711" w:rsidRDefault="0010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Poppins">
    <w:panose1 w:val="00000500000000000000"/>
    <w:charset w:val="00"/>
    <w:family w:val="auto"/>
    <w:pitch w:val="variable"/>
    <w:sig w:usb0="00008007" w:usb1="00000000" w:usb2="00000000" w:usb3="00000000" w:csb0="00000093" w:csb1="00000000"/>
  </w:font>
  <w:font w:name="Montserrat Light">
    <w:panose1 w:val="000004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A47" w14:textId="7428D2CA" w:rsidR="004E2CA1" w:rsidRDefault="00C80490" w:rsidP="00C80490">
    <w:pPr>
      <w:pStyle w:val="Rodap"/>
      <w:jc w:val="center"/>
    </w:pPr>
    <w:r w:rsidRPr="006C481C">
      <w:rPr>
        <w:rFonts w:ascii="Arial" w:hAnsi="Arial" w:cs="Arial"/>
        <w:b/>
        <w:i/>
        <w:noProof/>
      </w:rPr>
      <mc:AlternateContent>
        <mc:Choice Requires="wps">
          <w:drawing>
            <wp:anchor distT="45720" distB="45720" distL="114300" distR="114300" simplePos="0" relativeHeight="251659264" behindDoc="0" locked="0" layoutInCell="1" allowOverlap="1" wp14:anchorId="19F5003B" wp14:editId="0CB4EF5A">
              <wp:simplePos x="0" y="0"/>
              <wp:positionH relativeFrom="margin">
                <wp:align>center</wp:align>
              </wp:positionH>
              <wp:positionV relativeFrom="paragraph">
                <wp:posOffset>217805</wp:posOffset>
              </wp:positionV>
              <wp:extent cx="3324225" cy="1404620"/>
              <wp:effectExtent l="0" t="0" r="0" b="508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noFill/>
                      <a:ln w="9525">
                        <a:noFill/>
                        <a:miter lim="800000"/>
                        <a:headEnd/>
                        <a:tailEnd/>
                      </a:ln>
                    </wps:spPr>
                    <wps:txbx>
                      <w:txbxContent>
                        <w:p w14:paraId="4DA5C36C" w14:textId="3E354BB3" w:rsidR="009239C8" w:rsidRPr="009239C8" w:rsidRDefault="009239C8" w:rsidP="000A1703">
                          <w:pPr>
                            <w:jc w:val="center"/>
                            <w:rPr>
                              <w:sz w:val="22"/>
                              <w:szCs w:val="22"/>
                            </w:rPr>
                          </w:pPr>
                          <w:r w:rsidRPr="009239C8">
                            <w:rPr>
                              <w:rFonts w:ascii="Arial" w:hAnsi="Arial" w:cs="Arial"/>
                              <w:b/>
                              <w:sz w:val="22"/>
                              <w:szCs w:val="22"/>
                            </w:rPr>
                            <w:t>SENAI-SP</w:t>
                          </w:r>
                          <w:r w:rsidRPr="009239C8">
                            <w:rPr>
                              <w:sz w:val="22"/>
                              <w:szCs w:val="22"/>
                            </w:rPr>
                            <w:t xml:space="preserve"> | </w:t>
                          </w:r>
                          <w:r w:rsidR="000A1703">
                            <w:rPr>
                              <w:rFonts w:ascii="Arial" w:hAnsi="Arial" w:cs="Arial"/>
                              <w:i/>
                              <w:sz w:val="22"/>
                              <w:szCs w:val="22"/>
                            </w:rPr>
                            <w:t>Saga SENAI de Inovação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5003B" id="_x0000_t202" coordsize="21600,21600" o:spt="202" path="m,l,21600r21600,l21600,xe">
              <v:stroke joinstyle="miter"/>
              <v:path gradientshapeok="t" o:connecttype="rect"/>
            </v:shapetype>
            <v:shape id="Caixa de Texto 2" o:spid="_x0000_s1026" type="#_x0000_t202" style="position:absolute;left:0;text-align:left;margin-left:0;margin-top:17.15pt;width:261.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Hk+QEAAM4DAAAOAAAAZHJzL2Uyb0RvYy54bWysU11v2yAUfZ+0/4B4X+y4TtdacaquXaZJ&#10;3YfU7QdgjGM04DIgsbNf3wt206h7m+YHdPGFc+8597C+GbUiB+G8BFPT5SKnRBgOrTS7mv78sX13&#10;RYkPzLRMgRE1PQpPbzZv36wHW4kCelCtcARBjK8GW9M+BFtlmee90MwvwAqDyQ6cZgG3bpe1jg2I&#10;rlVW5PllNoBrrQMuvMe/91OSbhJ+1wkevnWdF4GommJvIa0urU1cs82aVTvHbC/53Ab7hy40kwaL&#10;nqDuWWBk7+RfUFpyBx66sOCgM+g6yUXigGyW+Ss2jz2zInFBcbw9yeT/Hyz/eni03x0J4wcYcYCJ&#10;hLcPwH95YuCuZ2Ynbp2DoResxcLLKFk2WF/NV6PUvvIRpBm+QItDZvsACWjsnI6qIE+C6DiA40l0&#10;MQbC8efFRVEWxYoSjrllmZeXRRpLxqrn69b58EmAJjGoqcOpJnh2ePAhtsOq5yOxmoGtVCpNVhky&#10;1PR6hfivMloGNJ6SuqZXefwmK0SWH02bLgcm1RRjAWVm2pHpxDmMzYgHI/0G2iMK4GAyGD4IDHpw&#10;fygZ0Fw19b/3zAlK1GeDIl4vyzK6MW3K1XtkTNx5pjnPMMMRqqaBkim8C8nBkZG3tyj2ViYZXjqZ&#10;e0XTJHVmg0dXnu/TqZdnuHkCAAD//wMAUEsDBBQABgAIAAAAIQDIVAoZ3AAAAAcBAAAPAAAAZHJz&#10;L2Rvd25yZXYueG1sTI/BTsMwEETvSPyDtUjcqEOCoQpxqgq15UgpUc9uvCQR8dqy3TT8PeYEx9GM&#10;Zt5Uq9mMbEIfBksS7hcZMKTW6oE6Cc3H9m4JLERFWo2WUMI3BljV11eVKrW90DtOh9ixVEKhVBL6&#10;GF3JeWh7NCosrENK3qf1RsUkfce1V5dUbkaeZ9kjN2qgtNArhy89tl+Hs5Hgots9vfq3/XqznbLm&#10;uGvyodtIeXszr5+BRZzjXxh+8RM61InpZM+kAxslpCNRQvFQAEuuyAsB7CQhF0IAryv+n7/+AQAA&#10;//8DAFBLAQItABQABgAIAAAAIQC2gziS/gAAAOEBAAATAAAAAAAAAAAAAAAAAAAAAABbQ29udGVu&#10;dF9UeXBlc10ueG1sUEsBAi0AFAAGAAgAAAAhADj9If/WAAAAlAEAAAsAAAAAAAAAAAAAAAAALwEA&#10;AF9yZWxzLy5yZWxzUEsBAi0AFAAGAAgAAAAhACMC8eT5AQAAzgMAAA4AAAAAAAAAAAAAAAAALgIA&#10;AGRycy9lMm9Eb2MueG1sUEsBAi0AFAAGAAgAAAAhAMhUChncAAAABwEAAA8AAAAAAAAAAAAAAAAA&#10;UwQAAGRycy9kb3ducmV2LnhtbFBLBQYAAAAABAAEAPMAAABcBQAAAAA=&#10;" filled="f" stroked="f">
              <v:textbox style="mso-fit-shape-to-text:t">
                <w:txbxContent>
                  <w:p w14:paraId="4DA5C36C" w14:textId="3E354BB3" w:rsidR="009239C8" w:rsidRPr="009239C8" w:rsidRDefault="009239C8" w:rsidP="000A1703">
                    <w:pPr>
                      <w:jc w:val="center"/>
                      <w:rPr>
                        <w:sz w:val="22"/>
                        <w:szCs w:val="22"/>
                      </w:rPr>
                    </w:pPr>
                    <w:r w:rsidRPr="009239C8">
                      <w:rPr>
                        <w:rFonts w:ascii="Arial" w:hAnsi="Arial" w:cs="Arial"/>
                        <w:b/>
                        <w:sz w:val="22"/>
                        <w:szCs w:val="22"/>
                      </w:rPr>
                      <w:t>SENAI-SP</w:t>
                    </w:r>
                    <w:r w:rsidRPr="009239C8">
                      <w:rPr>
                        <w:sz w:val="22"/>
                        <w:szCs w:val="22"/>
                      </w:rPr>
                      <w:t xml:space="preserve"> | </w:t>
                    </w:r>
                    <w:r w:rsidR="000A1703">
                      <w:rPr>
                        <w:rFonts w:ascii="Arial" w:hAnsi="Arial" w:cs="Arial"/>
                        <w:i/>
                        <w:sz w:val="22"/>
                        <w:szCs w:val="22"/>
                      </w:rPr>
                      <w:t>Saga SENAI de Inovação</w:t>
                    </w:r>
                  </w:p>
                </w:txbxContent>
              </v:textbox>
              <w10:wrap type="square" anchorx="margin"/>
            </v:shape>
          </w:pict>
        </mc:Fallback>
      </mc:AlternateContent>
    </w:r>
    <w:r w:rsidR="004E2CA1">
      <w:rPr>
        <w:noProof/>
      </w:rPr>
      <w:drawing>
        <wp:inline distT="0" distB="0" distL="0" distR="0" wp14:anchorId="30535ABA" wp14:editId="606EA02F">
          <wp:extent cx="5401310" cy="20955"/>
          <wp:effectExtent l="0" t="0" r="0" b="0"/>
          <wp:docPr id="2" name="Imagem 2"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209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1B8C" w14:textId="77777777" w:rsidR="00104711" w:rsidRDefault="00104711">
      <w:r>
        <w:separator/>
      </w:r>
    </w:p>
  </w:footnote>
  <w:footnote w:type="continuationSeparator" w:id="0">
    <w:p w14:paraId="57B3C7FC" w14:textId="77777777" w:rsidR="00104711" w:rsidRDefault="00104711">
      <w:r>
        <w:continuationSeparator/>
      </w:r>
    </w:p>
  </w:footnote>
  <w:footnote w:id="1">
    <w:p w14:paraId="22AFA270" w14:textId="77777777" w:rsidR="004608C3" w:rsidRPr="002759C8" w:rsidRDefault="004608C3" w:rsidP="004608C3">
      <w:pPr>
        <w:spacing w:before="60" w:afterLines="60" w:after="144"/>
        <w:jc w:val="both"/>
        <w:rPr>
          <w:rFonts w:ascii="Montserrat Light" w:hAnsi="Montserrat Light" w:cs="Calibri"/>
          <w:sz w:val="14"/>
          <w:szCs w:val="14"/>
        </w:rPr>
      </w:pPr>
      <w:r w:rsidRPr="002759C8">
        <w:rPr>
          <w:rStyle w:val="Refdenotaderodap"/>
          <w:rFonts w:ascii="Montserrat Light" w:hAnsi="Montserrat Light" w:cs="Calibri"/>
          <w:sz w:val="14"/>
          <w:szCs w:val="14"/>
        </w:rPr>
        <w:footnoteRef/>
      </w:r>
      <w:r w:rsidRPr="002759C8">
        <w:rPr>
          <w:rFonts w:ascii="Montserrat Light" w:hAnsi="Montserrat Light" w:cs="Calibri"/>
          <w:sz w:val="14"/>
          <w:szCs w:val="14"/>
        </w:rPr>
        <w:t xml:space="preserve"> Inovação no Modelo de Negócio é o atendimento das dores (necessidades) do mercado por meio da proposição de novos modelos de negócios, sem estar necessariamente atrelados a grandes mudanças tecnológicas. Por exemplo: o Uber. As pessoas já pagavam por um transporte antes, mas o modelo de operação da empresa e a adoção de tecnologias já estabelecidas (GPS, plataforma em nuvem, gateway de pagamento </w:t>
      </w:r>
      <w:proofErr w:type="gramStart"/>
      <w:r w:rsidRPr="002759C8">
        <w:rPr>
          <w:rFonts w:ascii="Montserrat Light" w:hAnsi="Montserrat Light" w:cs="Calibri"/>
          <w:sz w:val="14"/>
          <w:szCs w:val="14"/>
        </w:rPr>
        <w:t>digital, etc</w:t>
      </w:r>
      <w:proofErr w:type="gramEnd"/>
      <w:r w:rsidRPr="002759C8">
        <w:rPr>
          <w:rFonts w:ascii="Montserrat Light" w:hAnsi="Montserrat Light" w:cs="Calibri"/>
          <w:sz w:val="14"/>
          <w:szCs w:val="14"/>
        </w:rPr>
        <w:t>) trouxeram inovações que mudaram completamente a experiência do consumidor. Ressaltando que o projeto cuja inovação seja exclusivamente no modelo de negócio que utiliza tecnologias já estabelecidas, não é passível de depósito de patente.</w:t>
      </w:r>
    </w:p>
  </w:footnote>
  <w:footnote w:id="2">
    <w:p w14:paraId="46F75F14" w14:textId="77777777" w:rsidR="004608C3" w:rsidRPr="004F2DCD" w:rsidRDefault="004608C3" w:rsidP="004608C3">
      <w:pPr>
        <w:spacing w:before="60" w:afterLines="60" w:after="144"/>
        <w:jc w:val="both"/>
        <w:rPr>
          <w:rFonts w:ascii="Calibri" w:hAnsi="Calibri" w:cs="Calibri"/>
          <w:sz w:val="16"/>
          <w:szCs w:val="16"/>
        </w:rPr>
      </w:pPr>
      <w:r w:rsidRPr="002759C8">
        <w:rPr>
          <w:rStyle w:val="Refdenotaderodap"/>
          <w:rFonts w:ascii="Montserrat Light" w:hAnsi="Montserrat Light" w:cs="Calibri"/>
          <w:sz w:val="14"/>
          <w:szCs w:val="14"/>
        </w:rPr>
        <w:footnoteRef/>
      </w:r>
      <w:r w:rsidRPr="002759C8">
        <w:rPr>
          <w:rFonts w:ascii="Montserrat Light" w:hAnsi="Montserrat Light" w:cs="Calibri"/>
          <w:sz w:val="14"/>
          <w:szCs w:val="14"/>
        </w:rPr>
        <w:t xml:space="preserve"> Inovação Tecnológica é o desenvolvimento ou aprimoramento de um produto ou processo. Ou seja, é a implantação/comercialização de uma solução com características de desempenho aprimoradas ou novas características cujas finalidades são o atendimento do mercado. A Inovação Tecnológica pode ocorrer em um modelo de negócio novo ou tradicional.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1B43DF87" w:rsidR="00B526F3" w:rsidRDefault="00A94E8D" w:rsidP="00BE18BD">
    <w:pPr>
      <w:pStyle w:val="Cabealho"/>
      <w:jc w:val="center"/>
    </w:pPr>
    <w:r>
      <w:rPr>
        <w:noProof/>
      </w:rPr>
      <w:drawing>
        <wp:inline distT="0" distB="0" distL="0" distR="0" wp14:anchorId="6CA48682" wp14:editId="52D2A3A1">
          <wp:extent cx="2137199" cy="468000"/>
          <wp:effectExtent l="0" t="0" r="0" b="825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37199" cy="468000"/>
                  </a:xfrm>
                  <a:prstGeom prst="rect">
                    <a:avLst/>
                  </a:prstGeom>
                </pic:spPr>
              </pic:pic>
            </a:graphicData>
          </a:graphic>
        </wp:inline>
      </w:drawing>
    </w:r>
  </w:p>
  <w:p w14:paraId="427A1D66" w14:textId="77777777" w:rsidR="00BE18BD" w:rsidRPr="00BE18BD" w:rsidRDefault="00BE18BD" w:rsidP="00BE18BD">
    <w:pPr>
      <w:pStyle w:val="Cabealh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338"/>
    <w:multiLevelType w:val="hybridMultilevel"/>
    <w:tmpl w:val="E6443C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E67836"/>
    <w:multiLevelType w:val="hybridMultilevel"/>
    <w:tmpl w:val="179AB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1F70173"/>
    <w:multiLevelType w:val="hybridMultilevel"/>
    <w:tmpl w:val="C3E4A902"/>
    <w:lvl w:ilvl="0" w:tplc="308CB7A6">
      <w:start w:val="1"/>
      <w:numFmt w:val="decimal"/>
      <w:lvlText w:val="%1."/>
      <w:lvlJc w:val="left"/>
      <w:pPr>
        <w:ind w:left="724" w:hanging="360"/>
      </w:pPr>
      <w:rPr>
        <w:rFonts w:hint="default"/>
        <w:b/>
        <w:bCs/>
        <w:i w:val="0"/>
      </w:rPr>
    </w:lvl>
    <w:lvl w:ilvl="1" w:tplc="04160019" w:tentative="1">
      <w:start w:val="1"/>
      <w:numFmt w:val="lowerLetter"/>
      <w:lvlText w:val="%2."/>
      <w:lvlJc w:val="left"/>
      <w:pPr>
        <w:ind w:left="1444" w:hanging="360"/>
      </w:pPr>
    </w:lvl>
    <w:lvl w:ilvl="2" w:tplc="0416001B" w:tentative="1">
      <w:start w:val="1"/>
      <w:numFmt w:val="lowerRoman"/>
      <w:lvlText w:val="%3."/>
      <w:lvlJc w:val="right"/>
      <w:pPr>
        <w:ind w:left="2164" w:hanging="180"/>
      </w:pPr>
    </w:lvl>
    <w:lvl w:ilvl="3" w:tplc="0416000F" w:tentative="1">
      <w:start w:val="1"/>
      <w:numFmt w:val="decimal"/>
      <w:lvlText w:val="%4."/>
      <w:lvlJc w:val="left"/>
      <w:pPr>
        <w:ind w:left="2884" w:hanging="360"/>
      </w:pPr>
    </w:lvl>
    <w:lvl w:ilvl="4" w:tplc="04160019" w:tentative="1">
      <w:start w:val="1"/>
      <w:numFmt w:val="lowerLetter"/>
      <w:lvlText w:val="%5."/>
      <w:lvlJc w:val="left"/>
      <w:pPr>
        <w:ind w:left="3604" w:hanging="360"/>
      </w:pPr>
    </w:lvl>
    <w:lvl w:ilvl="5" w:tplc="0416001B" w:tentative="1">
      <w:start w:val="1"/>
      <w:numFmt w:val="lowerRoman"/>
      <w:lvlText w:val="%6."/>
      <w:lvlJc w:val="right"/>
      <w:pPr>
        <w:ind w:left="4324" w:hanging="180"/>
      </w:pPr>
    </w:lvl>
    <w:lvl w:ilvl="6" w:tplc="0416000F" w:tentative="1">
      <w:start w:val="1"/>
      <w:numFmt w:val="decimal"/>
      <w:lvlText w:val="%7."/>
      <w:lvlJc w:val="left"/>
      <w:pPr>
        <w:ind w:left="5044" w:hanging="360"/>
      </w:pPr>
    </w:lvl>
    <w:lvl w:ilvl="7" w:tplc="04160019" w:tentative="1">
      <w:start w:val="1"/>
      <w:numFmt w:val="lowerLetter"/>
      <w:lvlText w:val="%8."/>
      <w:lvlJc w:val="left"/>
      <w:pPr>
        <w:ind w:left="5764" w:hanging="360"/>
      </w:pPr>
    </w:lvl>
    <w:lvl w:ilvl="8" w:tplc="0416001B" w:tentative="1">
      <w:start w:val="1"/>
      <w:numFmt w:val="lowerRoman"/>
      <w:lvlText w:val="%9."/>
      <w:lvlJc w:val="right"/>
      <w:pPr>
        <w:ind w:left="6484" w:hanging="180"/>
      </w:pPr>
    </w:lvl>
  </w:abstractNum>
  <w:abstractNum w:abstractNumId="3" w15:restartNumberingAfterBreak="0">
    <w:nsid w:val="5DAF5F05"/>
    <w:multiLevelType w:val="hybridMultilevel"/>
    <w:tmpl w:val="E30CFF8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B77F92"/>
    <w:multiLevelType w:val="hybridMultilevel"/>
    <w:tmpl w:val="630AE136"/>
    <w:lvl w:ilvl="0" w:tplc="61F0AE9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BE2035F"/>
    <w:multiLevelType w:val="hybridMultilevel"/>
    <w:tmpl w:val="FF02B0F0"/>
    <w:lvl w:ilvl="0" w:tplc="75B4FCEC">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0308766">
    <w:abstractNumId w:val="4"/>
  </w:num>
  <w:num w:numId="2" w16cid:durableId="754665044">
    <w:abstractNumId w:val="0"/>
  </w:num>
  <w:num w:numId="3" w16cid:durableId="1299797992">
    <w:abstractNumId w:val="2"/>
  </w:num>
  <w:num w:numId="4" w16cid:durableId="177741133">
    <w:abstractNumId w:val="5"/>
  </w:num>
  <w:num w:numId="5" w16cid:durableId="1464616595">
    <w:abstractNumId w:val="1"/>
  </w:num>
  <w:num w:numId="6" w16cid:durableId="780149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qAYJRie9gw3cxMu9GRUtoeNlVohVMNeOLs2GP4aKoJiALjFWfmfuVJBQjFuSSG44UX4LDKIPo6h1/tu3DlnCg==" w:salt="puh6xcF97/XX8HYjQtHWy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33"/>
    <w:rsid w:val="00027ACA"/>
    <w:rsid w:val="0005579A"/>
    <w:rsid w:val="000A11DB"/>
    <w:rsid w:val="000A1703"/>
    <w:rsid w:val="000D07BD"/>
    <w:rsid w:val="000E6736"/>
    <w:rsid w:val="00104711"/>
    <w:rsid w:val="00155A57"/>
    <w:rsid w:val="00232229"/>
    <w:rsid w:val="002759C8"/>
    <w:rsid w:val="002A4A75"/>
    <w:rsid w:val="0038177D"/>
    <w:rsid w:val="00393163"/>
    <w:rsid w:val="003A3762"/>
    <w:rsid w:val="003B6E0A"/>
    <w:rsid w:val="003C2588"/>
    <w:rsid w:val="003C48FC"/>
    <w:rsid w:val="003D34BF"/>
    <w:rsid w:val="003F5F83"/>
    <w:rsid w:val="00414A13"/>
    <w:rsid w:val="004577DA"/>
    <w:rsid w:val="004608C3"/>
    <w:rsid w:val="00486100"/>
    <w:rsid w:val="004A1EDE"/>
    <w:rsid w:val="004D2CBD"/>
    <w:rsid w:val="004E1F26"/>
    <w:rsid w:val="004E2CA1"/>
    <w:rsid w:val="00555F17"/>
    <w:rsid w:val="00571AD8"/>
    <w:rsid w:val="005A080D"/>
    <w:rsid w:val="00605CD5"/>
    <w:rsid w:val="00614C6E"/>
    <w:rsid w:val="006400D4"/>
    <w:rsid w:val="00660371"/>
    <w:rsid w:val="00680780"/>
    <w:rsid w:val="006E7333"/>
    <w:rsid w:val="006F5661"/>
    <w:rsid w:val="007159F2"/>
    <w:rsid w:val="00743A89"/>
    <w:rsid w:val="007A00BC"/>
    <w:rsid w:val="007D58ED"/>
    <w:rsid w:val="007F7058"/>
    <w:rsid w:val="00846D46"/>
    <w:rsid w:val="00856F54"/>
    <w:rsid w:val="00864E2A"/>
    <w:rsid w:val="00920612"/>
    <w:rsid w:val="009239C8"/>
    <w:rsid w:val="009434FD"/>
    <w:rsid w:val="00965F00"/>
    <w:rsid w:val="00980C40"/>
    <w:rsid w:val="009B252E"/>
    <w:rsid w:val="009C31E8"/>
    <w:rsid w:val="009E3F17"/>
    <w:rsid w:val="00A0148F"/>
    <w:rsid w:val="00A1140C"/>
    <w:rsid w:val="00A5327D"/>
    <w:rsid w:val="00A94E8D"/>
    <w:rsid w:val="00A97ADA"/>
    <w:rsid w:val="00AB0F3D"/>
    <w:rsid w:val="00AE66B7"/>
    <w:rsid w:val="00AF7AC0"/>
    <w:rsid w:val="00B526F3"/>
    <w:rsid w:val="00B52E0C"/>
    <w:rsid w:val="00BC3685"/>
    <w:rsid w:val="00BC3DB1"/>
    <w:rsid w:val="00BC58FE"/>
    <w:rsid w:val="00BE18BD"/>
    <w:rsid w:val="00C0269A"/>
    <w:rsid w:val="00C23788"/>
    <w:rsid w:val="00C80490"/>
    <w:rsid w:val="00C95751"/>
    <w:rsid w:val="00C9723B"/>
    <w:rsid w:val="00CC5593"/>
    <w:rsid w:val="00CC7CC9"/>
    <w:rsid w:val="00CE0097"/>
    <w:rsid w:val="00CE137D"/>
    <w:rsid w:val="00DB3742"/>
    <w:rsid w:val="00E035F0"/>
    <w:rsid w:val="00E13DD9"/>
    <w:rsid w:val="00E15264"/>
    <w:rsid w:val="00E37B37"/>
    <w:rsid w:val="00E474D2"/>
    <w:rsid w:val="00E877D3"/>
    <w:rsid w:val="00E952C0"/>
    <w:rsid w:val="00EA5B70"/>
    <w:rsid w:val="00F1302B"/>
    <w:rsid w:val="00F33B08"/>
    <w:rsid w:val="00F67DC4"/>
    <w:rsid w:val="00F8085C"/>
    <w:rsid w:val="00F94994"/>
    <w:rsid w:val="00FA416F"/>
    <w:rsid w:val="00FA43CD"/>
    <w:rsid w:val="00FB6A8E"/>
    <w:rsid w:val="00FB7C89"/>
    <w:rsid w:val="00FC4C87"/>
    <w:rsid w:val="3EE9F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777BE"/>
  <w15:docId w15:val="{1243DAC3-0374-4843-AE9A-01B5EAB8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9723B"/>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uiPriority w:val="99"/>
    <w:rPr>
      <w:color w:val="0000FF"/>
      <w:u w:val="single"/>
    </w:rPr>
  </w:style>
  <w:style w:type="paragraph" w:styleId="Textodebalo">
    <w:name w:val="Balloon Text"/>
    <w:basedOn w:val="Normal"/>
    <w:semiHidden/>
    <w:rsid w:val="00AF7AC0"/>
    <w:rPr>
      <w:rFonts w:ascii="Tahoma" w:hAnsi="Tahoma" w:cs="Tahoma"/>
      <w:sz w:val="16"/>
      <w:szCs w:val="16"/>
    </w:rPr>
  </w:style>
  <w:style w:type="character" w:customStyle="1" w:styleId="apple-converted-space">
    <w:name w:val="apple-converted-space"/>
    <w:rsid w:val="00B526F3"/>
  </w:style>
  <w:style w:type="character" w:customStyle="1" w:styleId="Ttulo1Char">
    <w:name w:val="Título 1 Char"/>
    <w:basedOn w:val="Fontepargpadro"/>
    <w:link w:val="Ttulo1"/>
    <w:uiPriority w:val="9"/>
    <w:rsid w:val="00C9723B"/>
    <w:rPr>
      <w:b/>
      <w:bCs/>
      <w:kern w:val="36"/>
      <w:sz w:val="48"/>
      <w:szCs w:val="48"/>
    </w:rPr>
  </w:style>
  <w:style w:type="paragraph" w:styleId="PargrafodaLista">
    <w:name w:val="List Paragraph"/>
    <w:basedOn w:val="Normal"/>
    <w:uiPriority w:val="34"/>
    <w:qFormat/>
    <w:rsid w:val="00C9723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9723B"/>
    <w:pPr>
      <w:spacing w:before="100" w:beforeAutospacing="1" w:after="100" w:afterAutospacing="1"/>
    </w:pPr>
    <w:rPr>
      <w:sz w:val="24"/>
      <w:szCs w:val="24"/>
    </w:rPr>
  </w:style>
  <w:style w:type="character" w:styleId="Forte">
    <w:name w:val="Strong"/>
    <w:uiPriority w:val="22"/>
    <w:qFormat/>
    <w:rsid w:val="00C9723B"/>
    <w:rPr>
      <w:b/>
      <w:bCs/>
    </w:rPr>
  </w:style>
  <w:style w:type="paragraph" w:customStyle="1" w:styleId="KK">
    <w:name w:val="KK"/>
    <w:basedOn w:val="Normal"/>
    <w:rsid w:val="004608C3"/>
    <w:pPr>
      <w:jc w:val="both"/>
    </w:pPr>
    <w:rPr>
      <w:rFonts w:ascii="Arial" w:hAnsi="Arial"/>
      <w:sz w:val="24"/>
      <w:szCs w:val="24"/>
    </w:rPr>
  </w:style>
  <w:style w:type="character" w:styleId="Refdenotaderodap">
    <w:name w:val="footnote reference"/>
    <w:basedOn w:val="Fontepargpadro"/>
    <w:rsid w:val="00460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espace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p.espacene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pi.gov.br" TargetMode="External"/><Relationship Id="rId5" Type="http://schemas.openxmlformats.org/officeDocument/2006/relationships/styles" Target="styles.xml"/><Relationship Id="rId15" Type="http://schemas.openxmlformats.org/officeDocument/2006/relationships/hyperlink" Target="http://www.uspto.gov" TargetMode="External"/><Relationship Id="rId10" Type="http://schemas.openxmlformats.org/officeDocument/2006/relationships/hyperlink" Target="http://www.inpi.gov.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pto.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i%20132\Downloads\Modelo%20Timbrado%20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02BA1079C56C04FA33A713E41C519A4" ma:contentTypeVersion="16" ma:contentTypeDescription="Crie um novo documento." ma:contentTypeScope="" ma:versionID="613245b43f73ffcddcb91eb5c5db00dc">
  <xsd:schema xmlns:xsd="http://www.w3.org/2001/XMLSchema" xmlns:xs="http://www.w3.org/2001/XMLSchema" xmlns:p="http://schemas.microsoft.com/office/2006/metadata/properties" xmlns:ns2="272f290b-1c35-4260-b227-f9b06899d56a" xmlns:ns3="07457d3b-f50f-419c-bacf-a0d8ba576e84" targetNamespace="http://schemas.microsoft.com/office/2006/metadata/properties" ma:root="true" ma:fieldsID="5b9f0823e2f851a980aa80258a8d50f5" ns2:_="" ns3:_="">
    <xsd:import namespace="272f290b-1c35-4260-b227-f9b06899d56a"/>
    <xsd:import namespace="07457d3b-f50f-419c-bacf-a0d8ba576e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f290b-1c35-4260-b227-f9b06899d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3bb9e50e-ce22-4fee-9d7c-9dfda410bf1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57d3b-f50f-419c-bacf-a0d8ba576e8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c81db532-0e0e-4c2d-961b-9babe7504822}" ma:internalName="TaxCatchAll" ma:showField="CatchAllData" ma:web="07457d3b-f50f-419c-bacf-a0d8ba576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2f290b-1c35-4260-b227-f9b06899d56a">
      <Terms xmlns="http://schemas.microsoft.com/office/infopath/2007/PartnerControls"/>
    </lcf76f155ced4ddcb4097134ff3c332f>
    <TaxCatchAll xmlns="07457d3b-f50f-419c-bacf-a0d8ba576e84" xsi:nil="true"/>
  </documentManagement>
</p:properties>
</file>

<file path=customXml/itemProps1.xml><?xml version="1.0" encoding="utf-8"?>
<ds:datastoreItem xmlns:ds="http://schemas.openxmlformats.org/officeDocument/2006/customXml" ds:itemID="{46D9F41C-A9E9-4619-8E9A-047EF8E82687}">
  <ds:schemaRefs>
    <ds:schemaRef ds:uri="http://schemas.microsoft.com/sharepoint/v3/contenttype/forms"/>
  </ds:schemaRefs>
</ds:datastoreItem>
</file>

<file path=customXml/itemProps2.xml><?xml version="1.0" encoding="utf-8"?>
<ds:datastoreItem xmlns:ds="http://schemas.openxmlformats.org/officeDocument/2006/customXml" ds:itemID="{1EEF7F10-D6A8-42FA-933C-5AD3F5E1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f290b-1c35-4260-b227-f9b06899d56a"/>
    <ds:schemaRef ds:uri="07457d3b-f50f-419c-bacf-a0d8ba576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19EC1-6194-4729-BC73-99451627DA6D}">
  <ds:schemaRefs>
    <ds:schemaRef ds:uri="http://schemas.microsoft.com/office/2006/metadata/properties"/>
    <ds:schemaRef ds:uri="http://schemas.microsoft.com/office/infopath/2007/PartnerControls"/>
    <ds:schemaRef ds:uri="272f290b-1c35-4260-b227-f9b06899d56a"/>
    <ds:schemaRef ds:uri="07457d3b-f50f-419c-bacf-a0d8ba576e84"/>
  </ds:schemaRefs>
</ds:datastoreItem>
</file>

<file path=docProps/app.xml><?xml version="1.0" encoding="utf-8"?>
<Properties xmlns="http://schemas.openxmlformats.org/officeDocument/2006/extended-properties" xmlns:vt="http://schemas.openxmlformats.org/officeDocument/2006/docPropsVTypes">
  <Template>Modelo Timbrado 2017</Template>
  <TotalTime>71</TotalTime>
  <Pages>3</Pages>
  <Words>535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SENAISP</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Senai 132</dc:creator>
  <cp:lastModifiedBy>Clever Adauto Feliciano</cp:lastModifiedBy>
  <cp:revision>47</cp:revision>
  <cp:lastPrinted>2017-04-10T14:15:00Z</cp:lastPrinted>
  <dcterms:created xsi:type="dcterms:W3CDTF">2021-02-10T17:13:00Z</dcterms:created>
  <dcterms:modified xsi:type="dcterms:W3CDTF">2023-11-23T18:58:00Z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0x010100502BA1079C56C04FA33A713E41C519A4</vt:lpwstr>
  </property>
  <property fmtid="{D5CDD505-2E9C-101B-9397-08002B2CF9AE}" pid="3" name="MediaServiceImageTags">
    <vt:lpwstr/>
  </property>
</Properties>
</file>